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8E1CA" w14:textId="1C1A7B5F" w:rsidR="003974AD" w:rsidRDefault="003974AD" w:rsidP="003974AD">
      <w:pPr>
        <w:pStyle w:val="Title"/>
      </w:pPr>
      <w:r w:rsidRPr="00A16EFA">
        <w:t>Model pledges</w:t>
      </w:r>
    </w:p>
    <w:p w14:paraId="404AB855" w14:textId="05DD395B" w:rsidR="003974AD" w:rsidRDefault="00780583" w:rsidP="00780583">
      <w:pPr>
        <w:pStyle w:val="Subtitle"/>
      </w:pPr>
      <w:r w:rsidRPr="00780583">
        <w:t>Parliament</w:t>
      </w:r>
      <w:r w:rsidR="009560DD">
        <w:t xml:space="preserve"> and parliamentarians</w:t>
      </w:r>
    </w:p>
    <w:p w14:paraId="2DDCC970" w14:textId="0548A813" w:rsidR="00780583" w:rsidRDefault="00780583" w:rsidP="00780583">
      <w:pPr>
        <w:pStyle w:val="Subtitle"/>
      </w:pPr>
      <w:r>
        <w:t>NHRI and NPM</w:t>
      </w:r>
    </w:p>
    <w:p w14:paraId="5F9A6A8C" w14:textId="694050FB" w:rsidR="00780583" w:rsidRPr="00780583" w:rsidRDefault="00780583" w:rsidP="00780583">
      <w:pPr>
        <w:pStyle w:val="Subtitle"/>
      </w:pPr>
      <w:r>
        <w:t>Other national institutions and mechanisms</w:t>
      </w:r>
    </w:p>
    <w:p w14:paraId="2AF86900" w14:textId="77777777" w:rsidR="003974AD" w:rsidRDefault="003974AD" w:rsidP="003974AD"/>
    <w:p w14:paraId="16E0FF97" w14:textId="77777777" w:rsidR="003974AD" w:rsidRDefault="003974AD" w:rsidP="003974AD">
      <w:pPr>
        <w:rPr>
          <w:rFonts w:ascii="Calibri" w:hAnsi="Calibri" w:cs="Calibri"/>
          <w:i/>
          <w:iCs/>
        </w:rPr>
      </w:pPr>
    </w:p>
    <w:p w14:paraId="50BA0E7C" w14:textId="06D984A7" w:rsidR="003974AD" w:rsidRPr="00193377" w:rsidRDefault="003974AD" w:rsidP="003974AD">
      <w:pPr>
        <w:rPr>
          <w:rFonts w:ascii="Calibri" w:hAnsi="Calibri" w:cs="Calibri"/>
          <w:i/>
          <w:iCs/>
        </w:rPr>
      </w:pPr>
      <w:r w:rsidRPr="00193377">
        <w:rPr>
          <w:rFonts w:ascii="Calibri" w:hAnsi="Calibri" w:cs="Calibri"/>
          <w:i/>
          <w:iCs/>
        </w:rPr>
        <w:t xml:space="preserve">All participants – including </w:t>
      </w:r>
      <w:r w:rsidR="00865339">
        <w:rPr>
          <w:rFonts w:ascii="Calibri" w:hAnsi="Calibri" w:cs="Calibri"/>
          <w:i/>
          <w:iCs/>
        </w:rPr>
        <w:t xml:space="preserve">institution/mechanism </w:t>
      </w:r>
      <w:r w:rsidRPr="00193377">
        <w:rPr>
          <w:rFonts w:ascii="Calibri" w:hAnsi="Calibri" w:cs="Calibri"/>
          <w:i/>
          <w:iCs/>
        </w:rPr>
        <w:t>s, CSOs, international and regional organizations and mechanisms, national human rights institutions, academic institutions, experts and other professionals – are encouraged to register pledges to demonstrate their commitment to the global fight against enforced disappearance and readiness to take action.</w:t>
      </w:r>
    </w:p>
    <w:p w14:paraId="0CCA8198" w14:textId="77777777" w:rsidR="003974AD" w:rsidRPr="00193377" w:rsidRDefault="003974AD" w:rsidP="003974AD">
      <w:pPr>
        <w:rPr>
          <w:rFonts w:ascii="Calibri" w:hAnsi="Calibri" w:cs="Calibri"/>
          <w:i/>
          <w:iCs/>
        </w:rPr>
      </w:pPr>
    </w:p>
    <w:p w14:paraId="4FDA4FD4" w14:textId="77777777" w:rsidR="003974AD" w:rsidRPr="00193377" w:rsidRDefault="003974AD" w:rsidP="003974AD">
      <w:pPr>
        <w:rPr>
          <w:rFonts w:ascii="Calibri" w:hAnsi="Calibri" w:cs="Calibri"/>
          <w:i/>
          <w:iCs/>
        </w:rPr>
      </w:pPr>
      <w:r w:rsidRPr="00193377">
        <w:rPr>
          <w:rFonts w:ascii="Calibri" w:hAnsi="Calibri" w:cs="Calibri"/>
          <w:i/>
          <w:iCs/>
        </w:rPr>
        <w:t>Pledges will also allow to make and measure progress towards the goal of eliminating enforced disappearance everywhere in the world.</w:t>
      </w:r>
    </w:p>
    <w:p w14:paraId="053546EB" w14:textId="77777777" w:rsidR="003974AD" w:rsidRPr="00193377" w:rsidRDefault="003974AD" w:rsidP="00BD7471"/>
    <w:p w14:paraId="67EE631C" w14:textId="77777777" w:rsidR="003974AD" w:rsidRPr="00193377" w:rsidRDefault="003974AD" w:rsidP="003974AD">
      <w:pPr>
        <w:rPr>
          <w:rFonts w:ascii="Calibri" w:hAnsi="Calibri" w:cs="Calibri"/>
          <w:i/>
          <w:iCs/>
        </w:rPr>
      </w:pPr>
      <w:r w:rsidRPr="00193377">
        <w:rPr>
          <w:rFonts w:ascii="Calibri" w:hAnsi="Calibri" w:cs="Calibri"/>
          <w:i/>
          <w:iCs/>
        </w:rPr>
        <w:t>Pledges’ content should fulfil the following criteria:</w:t>
      </w:r>
    </w:p>
    <w:p w14:paraId="3F5D1CC9" w14:textId="77777777" w:rsidR="003974AD" w:rsidRPr="00193377" w:rsidRDefault="003974AD" w:rsidP="003974AD">
      <w:pPr>
        <w:pStyle w:val="ListParagraph"/>
        <w:numPr>
          <w:ilvl w:val="0"/>
          <w:numId w:val="15"/>
        </w:numPr>
        <w:contextualSpacing/>
        <w:rPr>
          <w:rFonts w:ascii="Calibri" w:hAnsi="Calibri" w:cs="Calibri"/>
          <w:i/>
          <w:iCs/>
        </w:rPr>
      </w:pPr>
      <w:r w:rsidRPr="00193377">
        <w:rPr>
          <w:rFonts w:ascii="Calibri" w:hAnsi="Calibri" w:cs="Calibri"/>
          <w:i/>
          <w:iCs/>
        </w:rPr>
        <w:t>Pursue the overall goal i.e. the protection of all persons from enforced disappearance</w:t>
      </w:r>
      <w:r>
        <w:rPr>
          <w:rFonts w:ascii="Calibri" w:hAnsi="Calibri" w:cs="Calibri"/>
          <w:i/>
          <w:iCs/>
        </w:rPr>
        <w:t>;</w:t>
      </w:r>
    </w:p>
    <w:p w14:paraId="72262F45" w14:textId="77777777" w:rsidR="003974AD" w:rsidRPr="00193377" w:rsidRDefault="003974AD" w:rsidP="003974AD">
      <w:pPr>
        <w:pStyle w:val="ListParagraph"/>
        <w:numPr>
          <w:ilvl w:val="0"/>
          <w:numId w:val="15"/>
        </w:numPr>
        <w:contextualSpacing/>
        <w:rPr>
          <w:rFonts w:ascii="Calibri" w:hAnsi="Calibri" w:cs="Calibri"/>
          <w:i/>
          <w:iCs/>
        </w:rPr>
      </w:pPr>
      <w:r w:rsidRPr="00193377">
        <w:rPr>
          <w:rFonts w:ascii="Calibri" w:hAnsi="Calibri" w:cs="Calibri"/>
          <w:i/>
          <w:iCs/>
        </w:rPr>
        <w:t>Be developed in consultation with stakeholders, especially victims</w:t>
      </w:r>
      <w:r>
        <w:rPr>
          <w:rFonts w:ascii="Calibri" w:hAnsi="Calibri" w:cs="Calibri"/>
          <w:i/>
          <w:iCs/>
        </w:rPr>
        <w:t>;</w:t>
      </w:r>
    </w:p>
    <w:p w14:paraId="3DF06B9E" w14:textId="77777777" w:rsidR="003974AD" w:rsidRPr="00193377" w:rsidRDefault="003974AD" w:rsidP="003974AD">
      <w:pPr>
        <w:pStyle w:val="ListParagraph"/>
        <w:numPr>
          <w:ilvl w:val="0"/>
          <w:numId w:val="15"/>
        </w:numPr>
        <w:contextualSpacing/>
        <w:rPr>
          <w:rFonts w:ascii="Calibri" w:hAnsi="Calibri" w:cs="Calibri"/>
          <w:i/>
          <w:iCs/>
        </w:rPr>
      </w:pPr>
      <w:r w:rsidRPr="00193377">
        <w:rPr>
          <w:rFonts w:ascii="Calibri" w:hAnsi="Calibri" w:cs="Calibri"/>
          <w:i/>
          <w:iCs/>
        </w:rPr>
        <w:t>Be action-oriented and outline concrete actions</w:t>
      </w:r>
      <w:r>
        <w:rPr>
          <w:rFonts w:ascii="Calibri" w:hAnsi="Calibri" w:cs="Calibri"/>
          <w:i/>
          <w:iCs/>
        </w:rPr>
        <w:t>;</w:t>
      </w:r>
    </w:p>
    <w:p w14:paraId="4B5D687C" w14:textId="1ABFB3B0" w:rsidR="003974AD" w:rsidRPr="00193377" w:rsidRDefault="00865339" w:rsidP="003974AD">
      <w:pPr>
        <w:pStyle w:val="ListParagraph"/>
        <w:numPr>
          <w:ilvl w:val="0"/>
          <w:numId w:val="15"/>
        </w:numPr>
        <w:contextualSpacing/>
        <w:rPr>
          <w:rFonts w:ascii="Calibri" w:hAnsi="Calibri" w:cs="Calibri"/>
          <w:i/>
          <w:iCs/>
        </w:rPr>
      </w:pPr>
      <w:r>
        <w:rPr>
          <w:rFonts w:ascii="Calibri" w:hAnsi="Calibri" w:cs="Calibri"/>
          <w:i/>
          <w:iCs/>
        </w:rPr>
        <w:t>institution/mechanism</w:t>
      </w:r>
      <w:r w:rsidR="000C59E9">
        <w:rPr>
          <w:rFonts w:ascii="Calibri" w:hAnsi="Calibri" w:cs="Calibri"/>
          <w:i/>
          <w:iCs/>
        </w:rPr>
        <w:t xml:space="preserve"> </w:t>
      </w:r>
      <w:r w:rsidR="003974AD" w:rsidRPr="00193377">
        <w:rPr>
          <w:rFonts w:ascii="Calibri" w:hAnsi="Calibri" w:cs="Calibri"/>
          <w:i/>
          <w:iCs/>
        </w:rPr>
        <w:t>clear, measurable commitment(s)</w:t>
      </w:r>
      <w:r w:rsidR="003974AD">
        <w:rPr>
          <w:rFonts w:ascii="Calibri" w:hAnsi="Calibri" w:cs="Calibri"/>
          <w:i/>
          <w:iCs/>
        </w:rPr>
        <w:t>;</w:t>
      </w:r>
    </w:p>
    <w:p w14:paraId="597E3FF3" w14:textId="77777777" w:rsidR="003974AD" w:rsidRPr="00193377" w:rsidRDefault="003974AD" w:rsidP="003974AD">
      <w:pPr>
        <w:pStyle w:val="ListParagraph"/>
        <w:numPr>
          <w:ilvl w:val="0"/>
          <w:numId w:val="15"/>
        </w:numPr>
        <w:contextualSpacing/>
        <w:rPr>
          <w:rFonts w:ascii="Calibri" w:hAnsi="Calibri" w:cs="Calibri"/>
          <w:i/>
          <w:iCs/>
        </w:rPr>
      </w:pPr>
      <w:r w:rsidRPr="00193377">
        <w:rPr>
          <w:rFonts w:ascii="Calibri" w:hAnsi="Calibri" w:cs="Calibri"/>
          <w:i/>
          <w:iCs/>
        </w:rPr>
        <w:t>Provide a timeframe.</w:t>
      </w:r>
    </w:p>
    <w:p w14:paraId="5B68447D" w14:textId="77777777" w:rsidR="003974AD" w:rsidRDefault="003974AD" w:rsidP="003974AD">
      <w:pPr>
        <w:rPr>
          <w:i/>
          <w:iCs/>
        </w:rPr>
      </w:pPr>
    </w:p>
    <w:p w14:paraId="4A1848E0" w14:textId="77777777" w:rsidR="003974AD" w:rsidRPr="008C266B" w:rsidRDefault="003974AD" w:rsidP="003974AD">
      <w:pPr>
        <w:rPr>
          <w:rFonts w:ascii="Calibri" w:hAnsi="Calibri" w:cs="Calibri"/>
          <w:i/>
          <w:iCs/>
        </w:rPr>
      </w:pPr>
      <w:r w:rsidRPr="008C266B">
        <w:rPr>
          <w:rFonts w:ascii="Calibri" w:hAnsi="Calibri" w:cs="Calibri"/>
          <w:i/>
          <w:iCs/>
        </w:rPr>
        <w:t>To facilitate the drafting process, these model pledges have been provided by the WCED team. Pledging entities are invited to pick the elements that best correspond to their situation and adapt the model texts to their individual priorities and contexts.</w:t>
      </w:r>
    </w:p>
    <w:p w14:paraId="20B08E92" w14:textId="77777777" w:rsidR="003974AD" w:rsidRDefault="003974AD" w:rsidP="003974AD">
      <w:pPr>
        <w:rPr>
          <w:rFonts w:ascii="Calibri" w:hAnsi="Calibri" w:cs="Calibri"/>
          <w:i/>
          <w:iCs/>
        </w:rPr>
      </w:pPr>
      <w:r w:rsidRPr="008C266B">
        <w:rPr>
          <w:rFonts w:ascii="Calibri" w:hAnsi="Calibri" w:cs="Calibri"/>
          <w:i/>
          <w:iCs/>
        </w:rPr>
        <w:t xml:space="preserve">The list is neither exhaustive nor exclusive. Please feel free to use it as guide. </w:t>
      </w:r>
    </w:p>
    <w:p w14:paraId="3DB8E32A" w14:textId="77777777" w:rsidR="003974AD" w:rsidRPr="008C266B" w:rsidRDefault="003974AD" w:rsidP="003974AD">
      <w:pPr>
        <w:rPr>
          <w:rFonts w:ascii="Calibri" w:hAnsi="Calibri" w:cs="Calibri"/>
          <w:i/>
          <w:iCs/>
        </w:rPr>
      </w:pPr>
    </w:p>
    <w:p w14:paraId="5280A33A" w14:textId="77777777" w:rsidR="004D6A65" w:rsidRDefault="004D6A65" w:rsidP="004D6A65">
      <w:pPr>
        <w:pStyle w:val="Heading1"/>
        <w:numPr>
          <w:ilvl w:val="0"/>
          <w:numId w:val="0"/>
        </w:numPr>
      </w:pPr>
      <w:bookmarkStart w:id="0" w:name="_Toc179554877"/>
      <w:bookmarkStart w:id="1" w:name="_Toc179555234"/>
      <w:bookmarkStart w:id="2" w:name="_Toc179555997"/>
      <w:bookmarkStart w:id="3" w:name="_Toc179556279"/>
      <w:r>
        <w:t>Contents</w:t>
      </w:r>
      <w:bookmarkEnd w:id="0"/>
      <w:bookmarkEnd w:id="1"/>
      <w:bookmarkEnd w:id="2"/>
      <w:bookmarkEnd w:id="3"/>
    </w:p>
    <w:p w14:paraId="0977E4B1" w14:textId="243B4862" w:rsidR="00F94955" w:rsidRDefault="004D6A65">
      <w:pPr>
        <w:pStyle w:val="TOC1"/>
        <w:rPr>
          <w:rFonts w:eastAsiaTheme="minorEastAsia" w:cstheme="minorBidi"/>
          <w:sz w:val="24"/>
          <w:szCs w:val="24"/>
          <w:lang w:eastAsia="en-GB"/>
        </w:rPr>
      </w:pPr>
      <w:r>
        <w:fldChar w:fldCharType="begin"/>
      </w:r>
      <w:r>
        <w:instrText xml:space="preserve"> TOC \h \z \t "Heading 1,1" </w:instrText>
      </w:r>
      <w:r>
        <w:fldChar w:fldCharType="separate"/>
      </w:r>
    </w:p>
    <w:p w14:paraId="578D19FD" w14:textId="57B925BD" w:rsidR="00F94955" w:rsidRDefault="00F94955">
      <w:pPr>
        <w:pStyle w:val="TOC1"/>
        <w:tabs>
          <w:tab w:val="left" w:pos="993"/>
        </w:tabs>
        <w:rPr>
          <w:rFonts w:eastAsiaTheme="minorEastAsia" w:cstheme="minorBidi"/>
          <w:sz w:val="24"/>
          <w:szCs w:val="24"/>
          <w:lang w:eastAsia="en-GB"/>
        </w:rPr>
      </w:pPr>
      <w:hyperlink w:anchor="_Toc179556280" w:history="1">
        <w:r w:rsidRPr="002F0492">
          <w:rPr>
            <w:rStyle w:val="Hyperlink"/>
          </w:rPr>
          <w:t>1.</w:t>
        </w:r>
        <w:r>
          <w:rPr>
            <w:rFonts w:eastAsiaTheme="minorEastAsia" w:cstheme="minorBidi"/>
            <w:sz w:val="24"/>
            <w:szCs w:val="24"/>
            <w:lang w:eastAsia="en-GB"/>
          </w:rPr>
          <w:tab/>
        </w:r>
        <w:r w:rsidRPr="002F0492">
          <w:rPr>
            <w:rStyle w:val="Hyperlink"/>
          </w:rPr>
          <w:t>Strengthening legal and institutional frameworks to fight against impunity and ensure accountability</w:t>
        </w:r>
        <w:r>
          <w:rPr>
            <w:webHidden/>
          </w:rPr>
          <w:tab/>
        </w:r>
        <w:r>
          <w:rPr>
            <w:webHidden/>
          </w:rPr>
          <w:fldChar w:fldCharType="begin"/>
        </w:r>
        <w:r>
          <w:rPr>
            <w:webHidden/>
          </w:rPr>
          <w:instrText xml:space="preserve"> PAGEREF _Toc179556280 \h </w:instrText>
        </w:r>
        <w:r>
          <w:rPr>
            <w:webHidden/>
          </w:rPr>
        </w:r>
        <w:r>
          <w:rPr>
            <w:webHidden/>
          </w:rPr>
          <w:fldChar w:fldCharType="separate"/>
        </w:r>
        <w:r>
          <w:rPr>
            <w:webHidden/>
          </w:rPr>
          <w:t>2</w:t>
        </w:r>
        <w:r>
          <w:rPr>
            <w:webHidden/>
          </w:rPr>
          <w:fldChar w:fldCharType="end"/>
        </w:r>
      </w:hyperlink>
    </w:p>
    <w:p w14:paraId="5B2AE7E2" w14:textId="1AC47B11" w:rsidR="00F94955" w:rsidRDefault="00F94955">
      <w:pPr>
        <w:pStyle w:val="TOC1"/>
        <w:tabs>
          <w:tab w:val="left" w:pos="993"/>
        </w:tabs>
        <w:rPr>
          <w:rFonts w:eastAsiaTheme="minorEastAsia" w:cstheme="minorBidi"/>
          <w:sz w:val="24"/>
          <w:szCs w:val="24"/>
          <w:lang w:eastAsia="en-GB"/>
        </w:rPr>
      </w:pPr>
      <w:hyperlink w:anchor="_Toc179556281" w:history="1">
        <w:r w:rsidRPr="002F0492">
          <w:rPr>
            <w:rStyle w:val="Hyperlink"/>
          </w:rPr>
          <w:t>2.</w:t>
        </w:r>
        <w:r>
          <w:rPr>
            <w:rFonts w:eastAsiaTheme="minorEastAsia" w:cstheme="minorBidi"/>
            <w:sz w:val="24"/>
            <w:szCs w:val="24"/>
            <w:lang w:eastAsia="en-GB"/>
          </w:rPr>
          <w:tab/>
        </w:r>
        <w:r w:rsidRPr="002F0492">
          <w:rPr>
            <w:rStyle w:val="Hyperlink"/>
          </w:rPr>
          <w:t>Empowering victims</w:t>
        </w:r>
        <w:r>
          <w:rPr>
            <w:webHidden/>
          </w:rPr>
          <w:tab/>
        </w:r>
        <w:r>
          <w:rPr>
            <w:webHidden/>
          </w:rPr>
          <w:fldChar w:fldCharType="begin"/>
        </w:r>
        <w:r>
          <w:rPr>
            <w:webHidden/>
          </w:rPr>
          <w:instrText xml:space="preserve"> PAGEREF _Toc179556281 \h </w:instrText>
        </w:r>
        <w:r>
          <w:rPr>
            <w:webHidden/>
          </w:rPr>
        </w:r>
        <w:r>
          <w:rPr>
            <w:webHidden/>
          </w:rPr>
          <w:fldChar w:fldCharType="separate"/>
        </w:r>
        <w:r>
          <w:rPr>
            <w:webHidden/>
          </w:rPr>
          <w:t>5</w:t>
        </w:r>
        <w:r>
          <w:rPr>
            <w:webHidden/>
          </w:rPr>
          <w:fldChar w:fldCharType="end"/>
        </w:r>
      </w:hyperlink>
    </w:p>
    <w:p w14:paraId="180EB54D" w14:textId="311CA2E8" w:rsidR="00F94955" w:rsidRDefault="00F94955">
      <w:pPr>
        <w:pStyle w:val="TOC1"/>
        <w:tabs>
          <w:tab w:val="left" w:pos="993"/>
        </w:tabs>
        <w:rPr>
          <w:rFonts w:eastAsiaTheme="minorEastAsia" w:cstheme="minorBidi"/>
          <w:sz w:val="24"/>
          <w:szCs w:val="24"/>
          <w:lang w:eastAsia="en-GB"/>
        </w:rPr>
      </w:pPr>
      <w:hyperlink w:anchor="_Toc179556282" w:history="1">
        <w:r w:rsidRPr="002F0492">
          <w:rPr>
            <w:rStyle w:val="Hyperlink"/>
          </w:rPr>
          <w:t>3.</w:t>
        </w:r>
        <w:r>
          <w:rPr>
            <w:rFonts w:eastAsiaTheme="minorEastAsia" w:cstheme="minorBidi"/>
            <w:sz w:val="24"/>
            <w:szCs w:val="24"/>
            <w:lang w:eastAsia="en-GB"/>
          </w:rPr>
          <w:tab/>
        </w:r>
        <w:r w:rsidRPr="002F0492">
          <w:rPr>
            <w:rStyle w:val="Hyperlink"/>
          </w:rPr>
          <w:t>Raising awareness, training and education about enforced disappearances and existing mechanisms</w:t>
        </w:r>
        <w:r>
          <w:rPr>
            <w:webHidden/>
          </w:rPr>
          <w:tab/>
        </w:r>
        <w:r>
          <w:rPr>
            <w:webHidden/>
          </w:rPr>
          <w:fldChar w:fldCharType="begin"/>
        </w:r>
        <w:r>
          <w:rPr>
            <w:webHidden/>
          </w:rPr>
          <w:instrText xml:space="preserve"> PAGEREF _Toc179556282 \h </w:instrText>
        </w:r>
        <w:r>
          <w:rPr>
            <w:webHidden/>
          </w:rPr>
        </w:r>
        <w:r>
          <w:rPr>
            <w:webHidden/>
          </w:rPr>
          <w:fldChar w:fldCharType="separate"/>
        </w:r>
        <w:r>
          <w:rPr>
            <w:webHidden/>
          </w:rPr>
          <w:t>9</w:t>
        </w:r>
        <w:r>
          <w:rPr>
            <w:webHidden/>
          </w:rPr>
          <w:fldChar w:fldCharType="end"/>
        </w:r>
      </w:hyperlink>
    </w:p>
    <w:p w14:paraId="074E098B" w14:textId="736E9C22" w:rsidR="00F94955" w:rsidRDefault="00F94955">
      <w:pPr>
        <w:pStyle w:val="TOC1"/>
        <w:tabs>
          <w:tab w:val="left" w:pos="993"/>
        </w:tabs>
        <w:rPr>
          <w:rFonts w:eastAsiaTheme="minorEastAsia" w:cstheme="minorBidi"/>
          <w:sz w:val="24"/>
          <w:szCs w:val="24"/>
          <w:lang w:eastAsia="en-GB"/>
        </w:rPr>
      </w:pPr>
      <w:hyperlink w:anchor="_Toc179556283" w:history="1">
        <w:r w:rsidRPr="002F0492">
          <w:rPr>
            <w:rStyle w:val="Hyperlink"/>
          </w:rPr>
          <w:t>4.</w:t>
        </w:r>
        <w:r>
          <w:rPr>
            <w:rFonts w:eastAsiaTheme="minorEastAsia" w:cstheme="minorBidi"/>
            <w:sz w:val="24"/>
            <w:szCs w:val="24"/>
            <w:lang w:eastAsia="en-GB"/>
          </w:rPr>
          <w:tab/>
        </w:r>
        <w:r w:rsidRPr="002F0492">
          <w:rPr>
            <w:rStyle w:val="Hyperlink"/>
          </w:rPr>
          <w:t>Enhancing cooperation and partnership</w:t>
        </w:r>
        <w:r>
          <w:rPr>
            <w:webHidden/>
          </w:rPr>
          <w:tab/>
        </w:r>
        <w:r>
          <w:rPr>
            <w:webHidden/>
          </w:rPr>
          <w:fldChar w:fldCharType="begin"/>
        </w:r>
        <w:r>
          <w:rPr>
            <w:webHidden/>
          </w:rPr>
          <w:instrText xml:space="preserve"> PAGEREF _Toc179556283 \h </w:instrText>
        </w:r>
        <w:r>
          <w:rPr>
            <w:webHidden/>
          </w:rPr>
        </w:r>
        <w:r>
          <w:rPr>
            <w:webHidden/>
          </w:rPr>
          <w:fldChar w:fldCharType="separate"/>
        </w:r>
        <w:r>
          <w:rPr>
            <w:webHidden/>
          </w:rPr>
          <w:t>12</w:t>
        </w:r>
        <w:r>
          <w:rPr>
            <w:webHidden/>
          </w:rPr>
          <w:fldChar w:fldCharType="end"/>
        </w:r>
      </w:hyperlink>
    </w:p>
    <w:p w14:paraId="4C6F5D13" w14:textId="57D0C04F" w:rsidR="004D6A65" w:rsidRDefault="004D6A65" w:rsidP="004D6A65">
      <w:pPr>
        <w:tabs>
          <w:tab w:val="right" w:leader="dot" w:pos="8505"/>
        </w:tabs>
        <w:ind w:right="521"/>
        <w:rPr>
          <w:rFonts w:ascii="Calibri" w:hAnsi="Calibri" w:cs="Calibri"/>
          <w:i/>
          <w:iCs/>
        </w:rPr>
      </w:pPr>
      <w:r>
        <w:rPr>
          <w:rFonts w:ascii="Calibri" w:hAnsi="Calibri" w:cs="Calibri"/>
          <w:i/>
          <w:iCs/>
        </w:rPr>
        <w:fldChar w:fldCharType="end"/>
      </w:r>
    </w:p>
    <w:p w14:paraId="67528209" w14:textId="77777777" w:rsidR="004D6A65" w:rsidRDefault="004D6A65" w:rsidP="004D6A65">
      <w:pPr>
        <w:jc w:val="left"/>
        <w:rPr>
          <w:rFonts w:ascii="Calibri" w:hAnsi="Calibri" w:cs="Calibri"/>
          <w:i/>
          <w:iCs/>
        </w:rPr>
      </w:pPr>
      <w:r>
        <w:rPr>
          <w:rFonts w:ascii="Calibri" w:hAnsi="Calibri" w:cs="Calibri"/>
          <w:i/>
          <w:iCs/>
        </w:rPr>
        <w:br w:type="page"/>
      </w:r>
    </w:p>
    <w:p w14:paraId="6E238291" w14:textId="2506BDA4" w:rsidR="00656FD9" w:rsidRPr="004D248D" w:rsidRDefault="00656FD9" w:rsidP="004D248D">
      <w:pPr>
        <w:pStyle w:val="Heading1"/>
      </w:pPr>
      <w:bookmarkStart w:id="4" w:name="_Toc179556280"/>
      <w:r w:rsidRPr="004D248D">
        <w:lastRenderedPageBreak/>
        <w:t>Strengthening legal and institutional frameworks to fight against impunity and ensure accountability</w:t>
      </w:r>
      <w:bookmarkEnd w:id="4"/>
    </w:p>
    <w:p w14:paraId="1DF684D6" w14:textId="77777777" w:rsidR="00E345A1" w:rsidRDefault="00E345A1" w:rsidP="005F0296">
      <w:pPr>
        <w:pStyle w:val="Pledgestitle"/>
        <w:spacing w:before="360"/>
      </w:pPr>
      <w:r w:rsidRPr="00656FD9">
        <w:t xml:space="preserve">Pledge </w:t>
      </w:r>
      <w:r w:rsidRPr="00E26C40">
        <w:t>number</w:t>
      </w:r>
      <w:r w:rsidRPr="00656FD9">
        <w:t xml:space="preserve"> </w:t>
      </w:r>
      <w:r w:rsidRPr="00656FD9">
        <w:fldChar w:fldCharType="begin"/>
      </w:r>
      <w:r w:rsidRPr="00656FD9">
        <w:instrText xml:space="preserve"> AUTONUMLGL  \* Arabic \e </w:instrText>
      </w:r>
      <w:r w:rsidRPr="00656FD9">
        <w:fldChar w:fldCharType="end"/>
      </w:r>
    </w:p>
    <w:p w14:paraId="1552D971" w14:textId="4B07511A" w:rsidR="00E345A1" w:rsidRDefault="00E345A1" w:rsidP="00E345A1">
      <w:r>
        <w:t xml:space="preserve">The </w:t>
      </w:r>
      <w:r w:rsidR="00865339">
        <w:t xml:space="preserve">institution/mechanism </w:t>
      </w:r>
      <w:r>
        <w:t>commits to</w:t>
      </w:r>
      <w:r w:rsidR="004E0358">
        <w:t>:</w:t>
      </w:r>
    </w:p>
    <w:p w14:paraId="266C7368" w14:textId="50234CBF" w:rsidR="00E345A1" w:rsidRPr="00656FD9" w:rsidRDefault="00A5697C" w:rsidP="00E345A1">
      <w:pPr>
        <w:pStyle w:val="ListBullet"/>
      </w:pPr>
      <w:r>
        <w:t>Support and a</w:t>
      </w:r>
      <w:r w:rsidR="00E345A1" w:rsidRPr="001C685D">
        <w:t>dvocate for the ratification and domestication of the Convention, as well as the recognition of CED's competence, to ensure that the appropriate legal framework for the prohibition and criminalization of enforced disappearances, and redress for victims, is in place.</w:t>
      </w:r>
    </w:p>
    <w:p w14:paraId="29942ED4" w14:textId="77777777" w:rsidR="00E345A1" w:rsidRDefault="00E345A1" w:rsidP="00E345A1"/>
    <w:p w14:paraId="34D550E2" w14:textId="4D063911" w:rsidR="00E345A1" w:rsidRPr="00733F84" w:rsidRDefault="00E345A1" w:rsidP="00E345A1">
      <w:pPr>
        <w:rPr>
          <w:i/>
          <w:iCs/>
        </w:rPr>
      </w:pPr>
      <w:r w:rsidRPr="00733F84">
        <w:rPr>
          <w:i/>
          <w:iCs/>
        </w:rPr>
        <w:t xml:space="preserve">The pledge refers to activities </w:t>
      </w:r>
      <w:r>
        <w:rPr>
          <w:i/>
          <w:iCs/>
        </w:rPr>
        <w:t>5.6 and 5.7</w:t>
      </w:r>
      <w:r w:rsidRPr="00733F84">
        <w:rPr>
          <w:i/>
          <w:iCs/>
        </w:rPr>
        <w:t xml:space="preserve"> </w:t>
      </w:r>
      <w:r>
        <w:rPr>
          <w:i/>
          <w:iCs/>
        </w:rPr>
        <w:t>of the Plan of Action.</w:t>
      </w:r>
    </w:p>
    <w:p w14:paraId="768CCE15" w14:textId="77777777" w:rsidR="00E345A1" w:rsidRDefault="00E345A1" w:rsidP="00E345A1">
      <w:pPr>
        <w:rPr>
          <w:b/>
          <w:bCs/>
        </w:rPr>
      </w:pPr>
    </w:p>
    <w:p w14:paraId="12CAEF9F" w14:textId="549EFA0E" w:rsidR="00E345A1" w:rsidRDefault="00E345A1" w:rsidP="00E345A1">
      <w:r w:rsidRPr="00733F84">
        <w:rPr>
          <w:b/>
          <w:bCs/>
        </w:rPr>
        <w:t>Indicators for measuring progress</w:t>
      </w:r>
      <w:r>
        <w:t xml:space="preserve">: </w:t>
      </w:r>
      <w:r w:rsidR="00E17C1A">
        <w:t>D</w:t>
      </w:r>
      <w:r w:rsidR="00E17C1A" w:rsidRPr="00E17C1A">
        <w:t xml:space="preserve">ocumented interactions with government officials, including the frequency and nature of meetings, issues discussed, and any commitments or actions taken by officials in response to </w:t>
      </w:r>
      <w:r w:rsidR="00E17C1A">
        <w:t>such</w:t>
      </w:r>
      <w:r w:rsidR="00E17C1A" w:rsidRPr="00E17C1A">
        <w:t xml:space="preserve"> engagement. Evalua</w:t>
      </w:r>
      <w:r w:rsidR="00E17C1A">
        <w:t>tion of the</w:t>
      </w:r>
      <w:r w:rsidR="00E17C1A" w:rsidRPr="00E17C1A">
        <w:t xml:space="preserve"> changes in government attitudes or policies towards ratification over time, as well as</w:t>
      </w:r>
      <w:r w:rsidR="002E2FB6">
        <w:t xml:space="preserve"> towards</w:t>
      </w:r>
      <w:r w:rsidR="00E17C1A" w:rsidRPr="00E17C1A">
        <w:t xml:space="preserve"> </w:t>
      </w:r>
      <w:r w:rsidR="002E2FB6">
        <w:t xml:space="preserve">domestic </w:t>
      </w:r>
      <w:r w:rsidR="00E17C1A" w:rsidRPr="00E17C1A">
        <w:t>criminalisation and appropriate penalties for the crime of enforced disappearances</w:t>
      </w:r>
      <w:r w:rsidR="002E2FB6">
        <w:t>.</w:t>
      </w:r>
    </w:p>
    <w:p w14:paraId="0E576122" w14:textId="65186178" w:rsidR="00E345A1" w:rsidRPr="00620BE5" w:rsidRDefault="00E345A1" w:rsidP="00E345A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6D290B" w:rsidRPr="006D290B">
        <w:rPr>
          <w:lang w:eastAsia="en-GB"/>
        </w:rPr>
        <w:t xml:space="preserve">The </w:t>
      </w:r>
      <w:r w:rsidR="00596493">
        <w:rPr>
          <w:lang w:eastAsia="en-GB"/>
        </w:rPr>
        <w:t>institution/mechanism</w:t>
      </w:r>
      <w:r w:rsidR="006D290B" w:rsidRPr="006D290B">
        <w:rPr>
          <w:lang w:eastAsia="en-GB"/>
        </w:rPr>
        <w:t xml:space="preserve"> commits to engage its human (staff, experts, etc</w:t>
      </w:r>
      <w:r w:rsidR="006D290B">
        <w:rPr>
          <w:lang w:eastAsia="en-GB"/>
        </w:rPr>
        <w:t>.</w:t>
      </w:r>
      <w:r w:rsidR="006D290B" w:rsidRPr="006D290B">
        <w:rPr>
          <w:lang w:eastAsia="en-GB"/>
        </w:rPr>
        <w:t>) and other resources to leverage the expertise of regional and international human rights mechanisms working on the issue of enforced disappearances; partner with civil society actors for joint advocacy; strengthen relationships with government officials; prepare briefing materials and organize advocacy and sensitisation meetings; facilitate advocacy visits of international mechanisms on enforced disappearances; and in ensuring the overall objective is achieved</w:t>
      </w:r>
      <w:r w:rsidR="006D290B">
        <w:rPr>
          <w:lang w:eastAsia="en-GB"/>
        </w:rPr>
        <w:t>.</w:t>
      </w:r>
    </w:p>
    <w:p w14:paraId="49361BEF" w14:textId="56E45DFE" w:rsidR="00E345A1" w:rsidRDefault="00E345A1" w:rsidP="00E345A1">
      <w:r w:rsidRPr="00733F84">
        <w:rPr>
          <w:b/>
          <w:bCs/>
        </w:rPr>
        <w:t>Expected deadline within which the pledge will be realized</w:t>
      </w:r>
      <w:r>
        <w:t>: DD/MM/YYYY</w:t>
      </w:r>
    </w:p>
    <w:p w14:paraId="34496935" w14:textId="77777777" w:rsidR="00313F6B" w:rsidRDefault="00313F6B" w:rsidP="00313F6B">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7F55D80A" w14:textId="2C2C7185" w:rsidR="00313F6B" w:rsidRDefault="00313F6B" w:rsidP="00313F6B">
      <w:r>
        <w:t xml:space="preserve">The </w:t>
      </w:r>
      <w:r w:rsidR="00865339">
        <w:t xml:space="preserve">institution/mechanism </w:t>
      </w:r>
      <w:r>
        <w:t>commits to</w:t>
      </w:r>
      <w:r w:rsidR="004E0358">
        <w:t>:</w:t>
      </w:r>
    </w:p>
    <w:p w14:paraId="1B4DE3E8" w14:textId="3293D3A6" w:rsidR="00313F6B" w:rsidRPr="00656FD9" w:rsidRDefault="00313F6B" w:rsidP="00313F6B">
      <w:pPr>
        <w:pStyle w:val="ListBullet"/>
      </w:pPr>
      <w:r>
        <w:t>Consult and involve civil society, including victims and their families</w:t>
      </w:r>
      <w:r w:rsidR="00F25417">
        <w:t>,</w:t>
      </w:r>
      <w:r w:rsidR="00865339">
        <w:t xml:space="preserve"> </w:t>
      </w:r>
      <w:r w:rsidR="00F25417">
        <w:t xml:space="preserve">and the NHRI </w:t>
      </w:r>
      <w:r>
        <w:t>in processes related to the ratification and domestication of the Convention.</w:t>
      </w:r>
    </w:p>
    <w:p w14:paraId="162D00E4" w14:textId="77777777" w:rsidR="00313F6B" w:rsidRDefault="00313F6B" w:rsidP="00313F6B"/>
    <w:p w14:paraId="5787FADA" w14:textId="77777777" w:rsidR="00313F6B" w:rsidRPr="00733F84" w:rsidRDefault="00313F6B" w:rsidP="00313F6B">
      <w:pPr>
        <w:rPr>
          <w:i/>
          <w:iCs/>
        </w:rPr>
      </w:pPr>
      <w:r w:rsidRPr="00733F84">
        <w:rPr>
          <w:i/>
          <w:iCs/>
        </w:rPr>
        <w:t>The pledge refers to activit</w:t>
      </w:r>
      <w:r>
        <w:rPr>
          <w:i/>
          <w:iCs/>
        </w:rPr>
        <w:t>y 5.11</w:t>
      </w:r>
      <w:r w:rsidRPr="00733F84">
        <w:rPr>
          <w:i/>
          <w:iCs/>
        </w:rPr>
        <w:t xml:space="preserve"> </w:t>
      </w:r>
      <w:r>
        <w:rPr>
          <w:i/>
          <w:iCs/>
        </w:rPr>
        <w:t>of the Plan of Action.</w:t>
      </w:r>
    </w:p>
    <w:p w14:paraId="16AF56BD" w14:textId="77777777" w:rsidR="00313F6B" w:rsidRDefault="00313F6B" w:rsidP="00313F6B">
      <w:pPr>
        <w:rPr>
          <w:b/>
          <w:bCs/>
        </w:rPr>
      </w:pPr>
    </w:p>
    <w:p w14:paraId="5F9F4675" w14:textId="2E5F0E52" w:rsidR="00313F6B" w:rsidRDefault="00313F6B" w:rsidP="00313F6B">
      <w:r w:rsidRPr="00733F84">
        <w:rPr>
          <w:b/>
          <w:bCs/>
        </w:rPr>
        <w:t>Indicators for measuring progress</w:t>
      </w:r>
      <w:r>
        <w:t>: [if applicable]</w:t>
      </w:r>
    </w:p>
    <w:p w14:paraId="7C5EE060" w14:textId="0036BDEB" w:rsidR="00313F6B" w:rsidRPr="00773BC2" w:rsidRDefault="00313F6B" w:rsidP="00313F6B">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 xml:space="preserve">institution/mechanism </w:t>
      </w:r>
      <w:r w:rsidRPr="00620BE5">
        <w:rPr>
          <w:lang w:eastAsia="en-GB"/>
        </w:rPr>
        <w:t>will determine the resources that may be required to carry out this pledge based on the objectives they set and the actions they choose to take in their specific context.</w:t>
      </w:r>
    </w:p>
    <w:p w14:paraId="5ED2B5F7" w14:textId="305B3646" w:rsidR="00313F6B" w:rsidRPr="00656FD9" w:rsidRDefault="00313F6B" w:rsidP="00313F6B">
      <w:r w:rsidRPr="00733F84">
        <w:rPr>
          <w:b/>
          <w:bCs/>
        </w:rPr>
        <w:t>Expected deadline within which the pledge will be realized</w:t>
      </w:r>
      <w:r>
        <w:t>: DD/MM/YYYY</w:t>
      </w:r>
    </w:p>
    <w:p w14:paraId="0095E1E1" w14:textId="77777777" w:rsidR="00733F84" w:rsidRDefault="00733F84"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1071363" w14:textId="1DE3D4E6" w:rsidR="00733F84" w:rsidRDefault="00733F84" w:rsidP="00733F84">
      <w:r>
        <w:t xml:space="preserve">The </w:t>
      </w:r>
      <w:r w:rsidR="00865339">
        <w:t>institution/mechanism</w:t>
      </w:r>
      <w:r w:rsidR="000C59E9">
        <w:t xml:space="preserve"> </w:t>
      </w:r>
      <w:r>
        <w:t>commits to</w:t>
      </w:r>
      <w:r w:rsidR="004E0358">
        <w:t>:</w:t>
      </w:r>
    </w:p>
    <w:p w14:paraId="577F7B9B" w14:textId="45E4612C" w:rsidR="00733F84" w:rsidRPr="00656FD9" w:rsidRDefault="00A5697C" w:rsidP="002A519E">
      <w:pPr>
        <w:pStyle w:val="ListBullet"/>
      </w:pPr>
      <w:r>
        <w:t>Support the recognition of</w:t>
      </w:r>
      <w:r w:rsidR="00620BE5" w:rsidRPr="00620BE5">
        <w:t xml:space="preserve"> the competence of </w:t>
      </w:r>
      <w:r w:rsidR="00620BE5">
        <w:t>the Committee against Enforced Disappearances</w:t>
      </w:r>
      <w:r w:rsidR="00620BE5" w:rsidRPr="00620BE5">
        <w:t xml:space="preserve"> to examine individual and inter-</w:t>
      </w:r>
      <w:r w:rsidR="00865339">
        <w:t>institution/mechanism</w:t>
      </w:r>
      <w:r w:rsidR="000C59E9">
        <w:t xml:space="preserve"> </w:t>
      </w:r>
      <w:r w:rsidR="00620BE5" w:rsidRPr="00620BE5">
        <w:t>communications (articles 31 and 32 of the Convention)</w:t>
      </w:r>
      <w:r w:rsidR="00620BE5">
        <w:t>.</w:t>
      </w:r>
    </w:p>
    <w:p w14:paraId="50B5C8F4" w14:textId="77777777" w:rsidR="00733F84" w:rsidRDefault="00733F84" w:rsidP="00733F84"/>
    <w:p w14:paraId="68EB207D" w14:textId="53C88BBF" w:rsidR="00733F84" w:rsidRPr="00733F84" w:rsidRDefault="00733F84" w:rsidP="00733F84">
      <w:pPr>
        <w:rPr>
          <w:i/>
          <w:iCs/>
        </w:rPr>
      </w:pPr>
      <w:r w:rsidRPr="00733F84">
        <w:rPr>
          <w:i/>
          <w:iCs/>
        </w:rPr>
        <w:t xml:space="preserve">The pledge refers to activities </w:t>
      </w:r>
      <w:r w:rsidR="00620BE5">
        <w:rPr>
          <w:i/>
          <w:iCs/>
        </w:rPr>
        <w:t>1.2</w:t>
      </w:r>
      <w:r w:rsidRPr="00733F84">
        <w:rPr>
          <w:i/>
          <w:iCs/>
        </w:rPr>
        <w:t xml:space="preserve"> </w:t>
      </w:r>
      <w:r w:rsidR="00EA3AC4">
        <w:rPr>
          <w:i/>
          <w:iCs/>
        </w:rPr>
        <w:t>of the Plan of Action.</w:t>
      </w:r>
    </w:p>
    <w:p w14:paraId="1F4A522C" w14:textId="77777777" w:rsidR="00733F84" w:rsidRDefault="00733F84" w:rsidP="00733F84">
      <w:pPr>
        <w:rPr>
          <w:b/>
          <w:bCs/>
        </w:rPr>
      </w:pPr>
    </w:p>
    <w:p w14:paraId="57A7E88C" w14:textId="3C7BF8C6" w:rsidR="00620BE5" w:rsidRDefault="00620BE5" w:rsidP="00620BE5">
      <w:r w:rsidRPr="00733F84">
        <w:rPr>
          <w:b/>
          <w:bCs/>
        </w:rPr>
        <w:t>Indicators for measuring progress</w:t>
      </w:r>
      <w:r>
        <w:t>: [if applicable]</w:t>
      </w:r>
    </w:p>
    <w:p w14:paraId="5F911B20" w14:textId="30DE1015" w:rsidR="00620BE5" w:rsidRPr="00620BE5" w:rsidRDefault="00620BE5" w:rsidP="00620BE5">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5CCA736A" w14:textId="65A08031" w:rsidR="00620BE5" w:rsidRDefault="00620BE5" w:rsidP="00620BE5">
      <w:r w:rsidRPr="00733F84">
        <w:rPr>
          <w:b/>
          <w:bCs/>
        </w:rPr>
        <w:t>Expected deadline within which the pledge will be realized</w:t>
      </w:r>
      <w:r>
        <w:t xml:space="preserve">: </w:t>
      </w:r>
      <w:r w:rsidR="0019319F">
        <w:t>DD/MM/YYYY</w:t>
      </w:r>
    </w:p>
    <w:p w14:paraId="3C8CD7D3" w14:textId="77777777" w:rsidR="00733F84" w:rsidRDefault="00733F84"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2407B25" w14:textId="56A12D6B" w:rsidR="00733F84" w:rsidRDefault="00733F84" w:rsidP="00733F84">
      <w:r>
        <w:t xml:space="preserve">The </w:t>
      </w:r>
      <w:r w:rsidR="00865339">
        <w:t>institution/mechanism</w:t>
      </w:r>
      <w:r w:rsidR="000C59E9">
        <w:t xml:space="preserve"> </w:t>
      </w:r>
      <w:r>
        <w:t>commits to</w:t>
      </w:r>
      <w:r w:rsidR="004E0358">
        <w:t>:</w:t>
      </w:r>
    </w:p>
    <w:p w14:paraId="7EC0E479" w14:textId="31D12FDC" w:rsidR="00733F84" w:rsidRPr="00656FD9" w:rsidRDefault="00661A37" w:rsidP="002A519E">
      <w:pPr>
        <w:pStyle w:val="ListBullet"/>
      </w:pPr>
      <w:r>
        <w:t>Support the development of</w:t>
      </w:r>
      <w:r w:rsidR="00773BC2" w:rsidRPr="00773BC2">
        <w:t xml:space="preserve"> a plan to implement the Convention, including taking concrete measures to ensure that the appropriate legal framework, policies and practices for the prohibition and criminalization of enforced disappearances and the protection of the rights of victims, are in place.</w:t>
      </w:r>
    </w:p>
    <w:p w14:paraId="4909F257" w14:textId="77777777" w:rsidR="00733F84" w:rsidRDefault="00733F84" w:rsidP="00733F84"/>
    <w:p w14:paraId="1DA2D23E" w14:textId="2614D934" w:rsidR="00733F84" w:rsidRPr="00733F84" w:rsidRDefault="00733F84" w:rsidP="00733F84">
      <w:pPr>
        <w:rPr>
          <w:i/>
          <w:iCs/>
        </w:rPr>
      </w:pPr>
      <w:r w:rsidRPr="00733F84">
        <w:rPr>
          <w:i/>
          <w:iCs/>
        </w:rPr>
        <w:t>The pledge refers to activit</w:t>
      </w:r>
      <w:r w:rsidR="00773BC2">
        <w:rPr>
          <w:i/>
          <w:iCs/>
        </w:rPr>
        <w:t>y 1.3</w:t>
      </w:r>
      <w:r w:rsidRPr="00733F84">
        <w:rPr>
          <w:i/>
          <w:iCs/>
        </w:rPr>
        <w:t xml:space="preserve"> </w:t>
      </w:r>
      <w:r w:rsidR="00EA3AC4">
        <w:rPr>
          <w:i/>
          <w:iCs/>
        </w:rPr>
        <w:t>of the Plan of Action.</w:t>
      </w:r>
    </w:p>
    <w:p w14:paraId="0A6857D0" w14:textId="77777777" w:rsidR="00733F84" w:rsidRDefault="00733F84" w:rsidP="00733F84">
      <w:pPr>
        <w:rPr>
          <w:b/>
          <w:bCs/>
        </w:rPr>
      </w:pPr>
    </w:p>
    <w:p w14:paraId="49CACA47" w14:textId="5979D0B1" w:rsidR="00EA3FF6" w:rsidRDefault="00EA3FF6" w:rsidP="00EA3FF6">
      <w:r w:rsidRPr="00733F84">
        <w:rPr>
          <w:b/>
          <w:bCs/>
        </w:rPr>
        <w:t>Indicators for measuring progress</w:t>
      </w:r>
      <w:r>
        <w:t>: [if applicable]</w:t>
      </w:r>
    </w:p>
    <w:p w14:paraId="03BEF178" w14:textId="122FB641" w:rsidR="00EA3FF6" w:rsidRPr="00620BE5" w:rsidRDefault="00EA3FF6" w:rsidP="00EA3FF6">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4F424835" w14:textId="6BCD3E30" w:rsidR="00EA3FF6" w:rsidRDefault="00EA3FF6" w:rsidP="00EA3FF6">
      <w:r w:rsidRPr="00733F84">
        <w:rPr>
          <w:b/>
          <w:bCs/>
        </w:rPr>
        <w:t>Expected deadline within which the pledge will be realized</w:t>
      </w:r>
      <w:r>
        <w:t xml:space="preserve">: </w:t>
      </w:r>
      <w:r w:rsidR="0019319F">
        <w:t>DD/MM/YYYY</w:t>
      </w:r>
    </w:p>
    <w:p w14:paraId="7E13514E" w14:textId="77777777" w:rsidR="00733F84" w:rsidRDefault="00733F84" w:rsidP="0086614D">
      <w:pPr>
        <w:pStyle w:val="Pledgestitle"/>
      </w:pPr>
      <w:r w:rsidRPr="00656FD9">
        <w:t xml:space="preserve">Pledge </w:t>
      </w:r>
      <w:r w:rsidRPr="0086614D">
        <w:t>number</w:t>
      </w:r>
      <w:r w:rsidRPr="00656FD9">
        <w:t xml:space="preserve"> </w:t>
      </w:r>
      <w:r w:rsidRPr="00656FD9">
        <w:fldChar w:fldCharType="begin"/>
      </w:r>
      <w:r w:rsidRPr="00656FD9">
        <w:instrText xml:space="preserve"> AUTONUMLGL  \* Arabic \e </w:instrText>
      </w:r>
      <w:r w:rsidRPr="00656FD9">
        <w:fldChar w:fldCharType="end"/>
      </w:r>
    </w:p>
    <w:p w14:paraId="462314C6" w14:textId="53C988DB" w:rsidR="00733F84" w:rsidRDefault="00733F84" w:rsidP="00733F84">
      <w:r>
        <w:t xml:space="preserve">The </w:t>
      </w:r>
      <w:r w:rsidR="00865339">
        <w:t>institution/mechanism</w:t>
      </w:r>
      <w:r w:rsidR="000C59E9">
        <w:t xml:space="preserve"> </w:t>
      </w:r>
      <w:r>
        <w:t>commits to</w:t>
      </w:r>
      <w:r w:rsidR="004E0358">
        <w:t>:</w:t>
      </w:r>
    </w:p>
    <w:p w14:paraId="4AE0B816" w14:textId="02AFD25A" w:rsidR="00733F84" w:rsidRPr="00B026D2" w:rsidRDefault="00661A37" w:rsidP="002A519E">
      <w:pPr>
        <w:pStyle w:val="ListBullet"/>
      </w:pPr>
      <w:r>
        <w:t>Support the adoption of</w:t>
      </w:r>
      <w:r w:rsidR="00B026D2" w:rsidRPr="00B026D2">
        <w:t xml:space="preserve"> legislation</w:t>
      </w:r>
      <w:r w:rsidR="00773BC2" w:rsidRPr="00B026D2">
        <w:t xml:space="preserve"> to make enforced disappearance a separate offence</w:t>
      </w:r>
      <w:r w:rsidR="00B026D2" w:rsidRPr="00B026D2">
        <w:t>;</w:t>
      </w:r>
      <w:r w:rsidR="00773BC2" w:rsidRPr="00B026D2">
        <w:t xml:space="preserve"> making a clear distinction from other concepts such as abduction, kidnapping, disappearance and missing person.</w:t>
      </w:r>
    </w:p>
    <w:p w14:paraId="2A02FAC3" w14:textId="77777777" w:rsidR="00733F84" w:rsidRDefault="00733F84" w:rsidP="00733F84"/>
    <w:p w14:paraId="4F5ACB5A" w14:textId="496B7E76" w:rsidR="00733F84" w:rsidRPr="00733F84" w:rsidRDefault="00733F84" w:rsidP="00733F84">
      <w:pPr>
        <w:rPr>
          <w:i/>
          <w:iCs/>
        </w:rPr>
      </w:pPr>
      <w:r w:rsidRPr="00733F84">
        <w:rPr>
          <w:i/>
          <w:iCs/>
        </w:rPr>
        <w:t xml:space="preserve">The pledge refers to activities </w:t>
      </w:r>
      <w:r w:rsidR="00773BC2">
        <w:rPr>
          <w:i/>
          <w:iCs/>
        </w:rPr>
        <w:t>1.3.1 and 5.5</w:t>
      </w:r>
      <w:r w:rsidRPr="00733F84">
        <w:rPr>
          <w:i/>
          <w:iCs/>
        </w:rPr>
        <w:t xml:space="preserve"> </w:t>
      </w:r>
      <w:r w:rsidR="00EA3AC4">
        <w:rPr>
          <w:i/>
          <w:iCs/>
        </w:rPr>
        <w:t>of the Plan of Action.</w:t>
      </w:r>
    </w:p>
    <w:p w14:paraId="69382498" w14:textId="77777777" w:rsidR="00733F84" w:rsidRDefault="00733F84" w:rsidP="00733F84">
      <w:pPr>
        <w:rPr>
          <w:b/>
          <w:bCs/>
        </w:rPr>
      </w:pPr>
    </w:p>
    <w:p w14:paraId="0B078137" w14:textId="002617E2" w:rsidR="00773BC2" w:rsidRDefault="00773BC2" w:rsidP="00773BC2">
      <w:r w:rsidRPr="00733F84">
        <w:rPr>
          <w:b/>
          <w:bCs/>
        </w:rPr>
        <w:t>Indicators for measuring progress</w:t>
      </w:r>
      <w:r>
        <w:t>: [if applicable]</w:t>
      </w:r>
    </w:p>
    <w:p w14:paraId="39F4E1F0" w14:textId="51EF5B79" w:rsidR="00773BC2" w:rsidRPr="00620BE5" w:rsidRDefault="00773BC2" w:rsidP="00773BC2">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028C8E8E" w14:textId="79E5E21B" w:rsidR="00773BC2" w:rsidRDefault="00773BC2" w:rsidP="00773BC2">
      <w:r w:rsidRPr="00733F84">
        <w:rPr>
          <w:b/>
          <w:bCs/>
        </w:rPr>
        <w:t>Expected deadline within which the pledge will be realized</w:t>
      </w:r>
      <w:r>
        <w:t xml:space="preserve">: </w:t>
      </w:r>
      <w:r w:rsidR="0019319F">
        <w:t>DD/MM/YYYY</w:t>
      </w:r>
    </w:p>
    <w:p w14:paraId="101FE7BB" w14:textId="77777777" w:rsidR="00733F84" w:rsidRDefault="00733F84"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3309A2E9" w14:textId="50C9A14C" w:rsidR="00733F84" w:rsidRDefault="00733F84" w:rsidP="00733F84">
      <w:r>
        <w:t xml:space="preserve">The </w:t>
      </w:r>
      <w:r w:rsidR="00865339">
        <w:t>institution/mechanism</w:t>
      </w:r>
      <w:r w:rsidR="000C59E9">
        <w:t xml:space="preserve"> </w:t>
      </w:r>
      <w:r>
        <w:t>commits to</w:t>
      </w:r>
      <w:r w:rsidR="004E0358">
        <w:t>:</w:t>
      </w:r>
    </w:p>
    <w:p w14:paraId="209EE281" w14:textId="3F87A865" w:rsidR="00733F84" w:rsidRDefault="00661A37" w:rsidP="002A519E">
      <w:pPr>
        <w:pStyle w:val="ListBullet"/>
      </w:pPr>
      <w:r>
        <w:t>Support the adoption of</w:t>
      </w:r>
      <w:r w:rsidR="001A3CF5" w:rsidRPr="001A3CF5">
        <w:t xml:space="preserve"> legislation to recognize the status of “disappeared person” and provide family members with a “certificate of absence"</w:t>
      </w:r>
      <w:r w:rsidR="001A3CF5">
        <w:t>.</w:t>
      </w:r>
    </w:p>
    <w:p w14:paraId="45EE8B46" w14:textId="77777777" w:rsidR="00BB6B9D" w:rsidRDefault="00BB6B9D" w:rsidP="00733F84">
      <w:pPr>
        <w:rPr>
          <w:i/>
          <w:iCs/>
        </w:rPr>
      </w:pPr>
    </w:p>
    <w:p w14:paraId="0A643599" w14:textId="3DE9A672" w:rsidR="00733F84" w:rsidRPr="00733F84" w:rsidRDefault="00733F84" w:rsidP="00733F84">
      <w:pPr>
        <w:rPr>
          <w:i/>
          <w:iCs/>
        </w:rPr>
      </w:pPr>
      <w:r w:rsidRPr="00733F84">
        <w:rPr>
          <w:i/>
          <w:iCs/>
        </w:rPr>
        <w:lastRenderedPageBreak/>
        <w:t>The pledge refers to activit</w:t>
      </w:r>
      <w:r w:rsidR="001A3CF5">
        <w:rPr>
          <w:i/>
          <w:iCs/>
        </w:rPr>
        <w:t>y 1.3.2</w:t>
      </w:r>
      <w:r w:rsidRPr="00733F84">
        <w:rPr>
          <w:i/>
          <w:iCs/>
        </w:rPr>
        <w:t xml:space="preserve"> </w:t>
      </w:r>
      <w:r w:rsidR="00EA3AC4">
        <w:rPr>
          <w:i/>
          <w:iCs/>
        </w:rPr>
        <w:t>of the Plan of Action.</w:t>
      </w:r>
    </w:p>
    <w:p w14:paraId="4168F40A" w14:textId="77777777" w:rsidR="00733F84" w:rsidRDefault="00733F84" w:rsidP="00733F84">
      <w:pPr>
        <w:rPr>
          <w:b/>
          <w:bCs/>
        </w:rPr>
      </w:pPr>
    </w:p>
    <w:p w14:paraId="38DED45A" w14:textId="795ED5FC" w:rsidR="00EA3FF6" w:rsidRDefault="00EA3FF6" w:rsidP="00EA3FF6">
      <w:r w:rsidRPr="00733F84">
        <w:rPr>
          <w:b/>
          <w:bCs/>
        </w:rPr>
        <w:t>Indicators for measuring progress</w:t>
      </w:r>
      <w:r>
        <w:t>: [if applicable]</w:t>
      </w:r>
    </w:p>
    <w:p w14:paraId="57855D3B" w14:textId="46CDB963" w:rsidR="00EA3FF6" w:rsidRPr="00620BE5" w:rsidRDefault="00EA3FF6" w:rsidP="00EA3FF6">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325686C9" w14:textId="4D513461" w:rsidR="00EA3FF6" w:rsidRDefault="00EA3FF6" w:rsidP="00EA3FF6">
      <w:r w:rsidRPr="00733F84">
        <w:rPr>
          <w:b/>
          <w:bCs/>
        </w:rPr>
        <w:t>Expected deadline within which the pledge will be realized</w:t>
      </w:r>
      <w:r>
        <w:t xml:space="preserve">: </w:t>
      </w:r>
      <w:r w:rsidR="0019319F">
        <w:t>DD/MM/YYYY</w:t>
      </w:r>
    </w:p>
    <w:p w14:paraId="69C2E02C" w14:textId="77777777" w:rsidR="00733F84" w:rsidRDefault="00733F84"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741EFA35" w14:textId="75042100" w:rsidR="00733F84" w:rsidRDefault="00733F84" w:rsidP="00733F84">
      <w:r>
        <w:t xml:space="preserve">The </w:t>
      </w:r>
      <w:r w:rsidR="00865339">
        <w:t>institution/mechanism</w:t>
      </w:r>
      <w:r w:rsidR="000C59E9">
        <w:t xml:space="preserve"> </w:t>
      </w:r>
      <w:r>
        <w:t>commits to</w:t>
      </w:r>
      <w:r w:rsidR="004E0358">
        <w:t>:</w:t>
      </w:r>
    </w:p>
    <w:p w14:paraId="6371B79E" w14:textId="549A29CE" w:rsidR="00733F84" w:rsidRDefault="00661A37" w:rsidP="002A519E">
      <w:pPr>
        <w:pStyle w:val="ListBullet"/>
      </w:pPr>
      <w:r>
        <w:t>Support the strengthening of</w:t>
      </w:r>
      <w:r w:rsidR="0041567D" w:rsidRPr="0041567D">
        <w:t xml:space="preserve"> the legal framework at domestic level by adopting </w:t>
      </w:r>
      <w:r w:rsidR="00D77302">
        <w:t>legislation</w:t>
      </w:r>
      <w:r w:rsidR="0041567D" w:rsidRPr="0041567D">
        <w:t xml:space="preserve"> focused on the protection of family members, human rights defenders, civil society actors, journalists and anyone working on the issue of enforced disappearances, whenever relevant</w:t>
      </w:r>
      <w:r w:rsidR="0041567D">
        <w:t>.</w:t>
      </w:r>
    </w:p>
    <w:p w14:paraId="1C9E05B0" w14:textId="77777777" w:rsidR="00733F84" w:rsidRDefault="00733F84" w:rsidP="00733F84"/>
    <w:p w14:paraId="754CE9E1" w14:textId="6813036F" w:rsidR="00733F84" w:rsidRPr="00733F84" w:rsidRDefault="00733F84" w:rsidP="00733F84">
      <w:pPr>
        <w:rPr>
          <w:i/>
          <w:iCs/>
        </w:rPr>
      </w:pPr>
      <w:r w:rsidRPr="00733F84">
        <w:rPr>
          <w:i/>
          <w:iCs/>
        </w:rPr>
        <w:t xml:space="preserve">The pledge refers to activities </w:t>
      </w:r>
      <w:r w:rsidR="0041567D">
        <w:rPr>
          <w:i/>
          <w:iCs/>
        </w:rPr>
        <w:t xml:space="preserve">4.1, </w:t>
      </w:r>
      <w:r w:rsidR="0005357A">
        <w:rPr>
          <w:i/>
          <w:iCs/>
        </w:rPr>
        <w:t>and 4</w:t>
      </w:r>
      <w:r w:rsidR="0041567D">
        <w:rPr>
          <w:i/>
          <w:iCs/>
        </w:rPr>
        <w:t>.</w:t>
      </w:r>
      <w:r w:rsidR="00E9570D">
        <w:rPr>
          <w:i/>
          <w:iCs/>
        </w:rPr>
        <w:t>3</w:t>
      </w:r>
      <w:r w:rsidRPr="00733F84">
        <w:rPr>
          <w:i/>
          <w:iCs/>
        </w:rPr>
        <w:t xml:space="preserve"> </w:t>
      </w:r>
      <w:r w:rsidR="00EA3AC4">
        <w:rPr>
          <w:i/>
          <w:iCs/>
        </w:rPr>
        <w:t>of the Plan of Action.</w:t>
      </w:r>
    </w:p>
    <w:p w14:paraId="22B55EBE" w14:textId="77777777" w:rsidR="00733F84" w:rsidRDefault="00733F84" w:rsidP="00733F84">
      <w:pPr>
        <w:rPr>
          <w:b/>
          <w:bCs/>
        </w:rPr>
      </w:pPr>
    </w:p>
    <w:p w14:paraId="60DD706E" w14:textId="52C89603" w:rsidR="006B7405" w:rsidRDefault="006B7405" w:rsidP="006B7405">
      <w:r w:rsidRPr="00733F84">
        <w:rPr>
          <w:b/>
          <w:bCs/>
        </w:rPr>
        <w:t>Indicators for measuring progress</w:t>
      </w:r>
      <w:r>
        <w:t>: [if applicable]</w:t>
      </w:r>
    </w:p>
    <w:p w14:paraId="2A2F1EFA" w14:textId="3FFD33CF" w:rsidR="006B7405" w:rsidRPr="00620BE5" w:rsidRDefault="006B7405" w:rsidP="006B7405">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6CC42FB0" w14:textId="06A79433" w:rsidR="006B7405" w:rsidRDefault="006B7405" w:rsidP="006B7405">
      <w:r w:rsidRPr="00733F84">
        <w:rPr>
          <w:b/>
          <w:bCs/>
        </w:rPr>
        <w:t>Expected deadline within which the pledge will be realized</w:t>
      </w:r>
      <w:r>
        <w:t xml:space="preserve">: </w:t>
      </w:r>
      <w:r w:rsidR="0019319F">
        <w:t>DD/MM/YYYY</w:t>
      </w:r>
    </w:p>
    <w:p w14:paraId="3E63ECC2" w14:textId="77777777" w:rsidR="00733F84" w:rsidRDefault="00733F84"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A7EA851" w14:textId="6440F57C" w:rsidR="00733F84" w:rsidRDefault="00733F84" w:rsidP="00733F84">
      <w:r>
        <w:t xml:space="preserve">The </w:t>
      </w:r>
      <w:r w:rsidR="00865339">
        <w:t>institution/mechanism</w:t>
      </w:r>
      <w:r w:rsidR="000C59E9">
        <w:t xml:space="preserve"> </w:t>
      </w:r>
      <w:r>
        <w:t>commits to</w:t>
      </w:r>
      <w:r w:rsidR="004E0358">
        <w:t>:</w:t>
      </w:r>
    </w:p>
    <w:p w14:paraId="77B8BA77" w14:textId="210AE526" w:rsidR="00C679E7" w:rsidRDefault="00661A37" w:rsidP="002A519E">
      <w:pPr>
        <w:pStyle w:val="ListBullet"/>
      </w:pPr>
      <w:r>
        <w:t>Support the establishment of</w:t>
      </w:r>
      <w:r w:rsidR="003D1FBF" w:rsidRPr="003D1FBF">
        <w:t xml:space="preserve"> strong </w:t>
      </w:r>
      <w:r w:rsidR="00C679E7">
        <w:t xml:space="preserve">safeguards and </w:t>
      </w:r>
      <w:r w:rsidR="003D1FBF" w:rsidRPr="003D1FBF">
        <w:t>mechanisms to protect victims</w:t>
      </w:r>
      <w:r w:rsidR="003D1FBF">
        <w:t xml:space="preserve"> (</w:t>
      </w:r>
      <w:r w:rsidR="003D1FBF" w:rsidRPr="003D1FBF">
        <w:t>including family members</w:t>
      </w:r>
      <w:r w:rsidR="003D1FBF">
        <w:t>)</w:t>
      </w:r>
      <w:r w:rsidR="003D1FBF" w:rsidRPr="003D1FBF">
        <w:t xml:space="preserve"> and those who assist them</w:t>
      </w:r>
      <w:r w:rsidR="003D1FBF">
        <w:t xml:space="preserve"> (</w:t>
      </w:r>
      <w:r w:rsidR="003D1FBF" w:rsidRPr="003D1FBF">
        <w:t>including witnesses in relevant processes</w:t>
      </w:r>
      <w:r w:rsidR="00C679E7">
        <w:t>)</w:t>
      </w:r>
      <w:r w:rsidR="003D1FBF" w:rsidRPr="003D1FBF">
        <w:t xml:space="preserve"> from reprisals</w:t>
      </w:r>
      <w:r w:rsidR="00C679E7">
        <w:t>.</w:t>
      </w:r>
    </w:p>
    <w:p w14:paraId="280A392D" w14:textId="36F99D0E" w:rsidR="000D4EDF" w:rsidRPr="00656FD9" w:rsidRDefault="000D4EDF" w:rsidP="000D4EDF">
      <w:pPr>
        <w:pStyle w:val="ListBullet"/>
      </w:pPr>
      <w:r w:rsidRPr="00A04F90">
        <w:t>Support the mandate of international mechanisms set up to protect against reprisals</w:t>
      </w:r>
      <w:r>
        <w:t>.</w:t>
      </w:r>
    </w:p>
    <w:p w14:paraId="4EF98179" w14:textId="77777777" w:rsidR="00733F84" w:rsidRDefault="00733F84" w:rsidP="00733F84"/>
    <w:p w14:paraId="54E8CD2E" w14:textId="772DE6BB" w:rsidR="00733F84" w:rsidRPr="00733F84" w:rsidRDefault="00733F84" w:rsidP="00733F84">
      <w:pPr>
        <w:rPr>
          <w:i/>
          <w:iCs/>
        </w:rPr>
      </w:pPr>
      <w:r w:rsidRPr="00733F84">
        <w:rPr>
          <w:i/>
          <w:iCs/>
        </w:rPr>
        <w:t xml:space="preserve">The pledge refers to activities </w:t>
      </w:r>
      <w:r w:rsidR="003D1FBF">
        <w:rPr>
          <w:i/>
          <w:iCs/>
        </w:rPr>
        <w:t>4.2</w:t>
      </w:r>
      <w:r w:rsidR="00E9570D">
        <w:rPr>
          <w:i/>
          <w:iCs/>
        </w:rPr>
        <w:t xml:space="preserve"> and 4.5</w:t>
      </w:r>
      <w:r w:rsidRPr="00733F84">
        <w:rPr>
          <w:i/>
          <w:iCs/>
        </w:rPr>
        <w:t xml:space="preserve"> </w:t>
      </w:r>
      <w:r w:rsidR="00EA3AC4">
        <w:rPr>
          <w:i/>
          <w:iCs/>
        </w:rPr>
        <w:t>of the Plan of Action.</w:t>
      </w:r>
    </w:p>
    <w:p w14:paraId="02144FD5" w14:textId="77777777" w:rsidR="00733F84" w:rsidRDefault="00733F84" w:rsidP="00733F84">
      <w:pPr>
        <w:rPr>
          <w:b/>
          <w:bCs/>
        </w:rPr>
      </w:pPr>
    </w:p>
    <w:p w14:paraId="5C90CFBE" w14:textId="60F7B188" w:rsidR="006B7405" w:rsidRDefault="006B7405" w:rsidP="006B7405">
      <w:r w:rsidRPr="00733F84">
        <w:rPr>
          <w:b/>
          <w:bCs/>
        </w:rPr>
        <w:t>Indicators for measuring progress</w:t>
      </w:r>
      <w:r>
        <w:t>: [if applicable]</w:t>
      </w:r>
    </w:p>
    <w:p w14:paraId="3A7E9CDE" w14:textId="1128D44E" w:rsidR="006B7405" w:rsidRPr="00620BE5" w:rsidRDefault="006B7405" w:rsidP="006B7405">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2654B941" w14:textId="7F4BF9FE" w:rsidR="006B7405" w:rsidRDefault="006B7405" w:rsidP="006B7405">
      <w:r w:rsidRPr="00733F84">
        <w:rPr>
          <w:b/>
          <w:bCs/>
        </w:rPr>
        <w:t>Expected deadline within which the pledge will be realized</w:t>
      </w:r>
      <w:r>
        <w:t xml:space="preserve">: </w:t>
      </w:r>
      <w:r w:rsidR="0019319F">
        <w:t>DD/MM/YYYY</w:t>
      </w:r>
    </w:p>
    <w:p w14:paraId="560E639A" w14:textId="77777777" w:rsidR="00733F84" w:rsidRDefault="00733F84"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10FEA06" w14:textId="1C134C7C" w:rsidR="00733F84" w:rsidRDefault="00733F84" w:rsidP="00733F84">
      <w:r>
        <w:t xml:space="preserve">The </w:t>
      </w:r>
      <w:r w:rsidR="00865339">
        <w:t>institution/mechanism</w:t>
      </w:r>
      <w:r w:rsidR="000C59E9">
        <w:t xml:space="preserve"> </w:t>
      </w:r>
      <w:r>
        <w:t>commits to</w:t>
      </w:r>
      <w:r w:rsidR="004E0358">
        <w:t>:</w:t>
      </w:r>
    </w:p>
    <w:p w14:paraId="70FDB8F4" w14:textId="61062D25" w:rsidR="003E78C8" w:rsidRPr="00656FD9" w:rsidRDefault="002A1600" w:rsidP="002A1600">
      <w:pPr>
        <w:pStyle w:val="ListBullet"/>
      </w:pPr>
      <w:r>
        <w:t>Support the e</w:t>
      </w:r>
      <w:r w:rsidR="00EA3FF6" w:rsidRPr="00EA3FF6">
        <w:t>stablish</w:t>
      </w:r>
      <w:r>
        <w:t>ment of</w:t>
      </w:r>
      <w:r w:rsidR="00EA3FF6" w:rsidRPr="00EA3FF6">
        <w:t xml:space="preserve"> a nationwide register of disappeared persons</w:t>
      </w:r>
      <w:commentRangeStart w:id="5"/>
      <w:r w:rsidR="00EA3FF6" w:rsidRPr="00656352">
        <w:t>, accessible to all relevant stakeholders.</w:t>
      </w:r>
      <w:commentRangeEnd w:id="5"/>
      <w:r w:rsidR="00656352">
        <w:rPr>
          <w:rStyle w:val="CommentReference"/>
        </w:rPr>
        <w:commentReference w:id="5"/>
      </w:r>
    </w:p>
    <w:p w14:paraId="1FA5A6DA" w14:textId="77777777" w:rsidR="00733F84" w:rsidRDefault="00733F84" w:rsidP="00733F84"/>
    <w:p w14:paraId="30FEC373" w14:textId="10433575" w:rsidR="00733F84" w:rsidRPr="00733F84" w:rsidRDefault="00733F84" w:rsidP="00733F84">
      <w:pPr>
        <w:rPr>
          <w:i/>
          <w:iCs/>
        </w:rPr>
      </w:pPr>
      <w:r w:rsidRPr="00733F84">
        <w:rPr>
          <w:i/>
          <w:iCs/>
        </w:rPr>
        <w:t>The pledge refers to activit</w:t>
      </w:r>
      <w:r w:rsidR="00E73E58">
        <w:rPr>
          <w:i/>
          <w:iCs/>
        </w:rPr>
        <w:t>y</w:t>
      </w:r>
      <w:r w:rsidRPr="00733F84">
        <w:rPr>
          <w:i/>
          <w:iCs/>
        </w:rPr>
        <w:t xml:space="preserve"> </w:t>
      </w:r>
      <w:r w:rsidR="001D76A6">
        <w:rPr>
          <w:i/>
          <w:iCs/>
        </w:rPr>
        <w:t>2.</w:t>
      </w:r>
      <w:r w:rsidR="0089031F">
        <w:rPr>
          <w:i/>
          <w:iCs/>
        </w:rPr>
        <w:t>6 and 2.7</w:t>
      </w:r>
      <w:r w:rsidRPr="00733F84">
        <w:rPr>
          <w:i/>
          <w:iCs/>
        </w:rPr>
        <w:t xml:space="preserve"> </w:t>
      </w:r>
      <w:r w:rsidR="00EA3AC4">
        <w:rPr>
          <w:i/>
          <w:iCs/>
        </w:rPr>
        <w:t>of the Plan of Action.</w:t>
      </w:r>
    </w:p>
    <w:p w14:paraId="389CECD8" w14:textId="77777777" w:rsidR="00733F84" w:rsidRDefault="00733F84" w:rsidP="00733F84">
      <w:pPr>
        <w:rPr>
          <w:b/>
          <w:bCs/>
        </w:rPr>
      </w:pPr>
    </w:p>
    <w:p w14:paraId="3DBC0355" w14:textId="2A3D5780" w:rsidR="006B7405" w:rsidRDefault="006B7405" w:rsidP="006B7405">
      <w:r w:rsidRPr="00733F84">
        <w:rPr>
          <w:b/>
          <w:bCs/>
        </w:rPr>
        <w:t>Indicators for measuring progress</w:t>
      </w:r>
      <w:r>
        <w:t>: [if applicable]</w:t>
      </w:r>
    </w:p>
    <w:p w14:paraId="70D8B356" w14:textId="45250861" w:rsidR="006B7405" w:rsidRPr="00620BE5" w:rsidRDefault="006B7405" w:rsidP="006B7405">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4464E234" w14:textId="1E4C83AA" w:rsidR="006B7405" w:rsidRDefault="006B7405" w:rsidP="006B7405">
      <w:r w:rsidRPr="00733F84">
        <w:rPr>
          <w:b/>
          <w:bCs/>
        </w:rPr>
        <w:t>Expected deadline within which the pledge will be realized</w:t>
      </w:r>
      <w:r>
        <w:t xml:space="preserve">: </w:t>
      </w:r>
      <w:r w:rsidR="0019319F">
        <w:t>DD/MM/YYYY</w:t>
      </w:r>
    </w:p>
    <w:p w14:paraId="2842A010" w14:textId="77777777" w:rsidR="00733F84" w:rsidRDefault="00733F84"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F033E63" w14:textId="1BEEB222" w:rsidR="00733F84" w:rsidRDefault="00733F84" w:rsidP="00733F84">
      <w:r>
        <w:t xml:space="preserve">The </w:t>
      </w:r>
      <w:r w:rsidR="00865339">
        <w:t>institution/mechanism</w:t>
      </w:r>
      <w:r w:rsidR="000C59E9">
        <w:t xml:space="preserve"> </w:t>
      </w:r>
      <w:r>
        <w:t>commits to</w:t>
      </w:r>
      <w:r w:rsidR="004E0358">
        <w:t>:</w:t>
      </w:r>
    </w:p>
    <w:p w14:paraId="5A7D14C2" w14:textId="501D78A0" w:rsidR="00733F84" w:rsidRPr="00656FD9" w:rsidRDefault="00E73E58" w:rsidP="002A519E">
      <w:pPr>
        <w:pStyle w:val="ListBullet"/>
      </w:pPr>
      <w:r>
        <w:t>Support the allocation of</w:t>
      </w:r>
      <w:r w:rsidR="00EA3FF6">
        <w:t xml:space="preserve"> the means necessary to ensure efficient search processes.</w:t>
      </w:r>
    </w:p>
    <w:p w14:paraId="0B924A8B" w14:textId="77777777" w:rsidR="00733F84" w:rsidRDefault="00733F84" w:rsidP="00733F84"/>
    <w:p w14:paraId="064277D6" w14:textId="254C5261" w:rsidR="00733F84" w:rsidRPr="00733F84" w:rsidRDefault="00733F84" w:rsidP="00733F84">
      <w:pPr>
        <w:rPr>
          <w:i/>
          <w:iCs/>
        </w:rPr>
      </w:pPr>
      <w:r w:rsidRPr="00733F84">
        <w:rPr>
          <w:i/>
          <w:iCs/>
        </w:rPr>
        <w:t>The pledge refers to activit</w:t>
      </w:r>
      <w:r w:rsidR="00E9570D">
        <w:rPr>
          <w:i/>
          <w:iCs/>
        </w:rPr>
        <w:t>y</w:t>
      </w:r>
      <w:r w:rsidRPr="00733F84">
        <w:rPr>
          <w:i/>
          <w:iCs/>
        </w:rPr>
        <w:t xml:space="preserve"> </w:t>
      </w:r>
      <w:r w:rsidR="00E22BD5">
        <w:rPr>
          <w:i/>
          <w:iCs/>
        </w:rPr>
        <w:t>2.5</w:t>
      </w:r>
      <w:r w:rsidRPr="00733F84">
        <w:rPr>
          <w:i/>
          <w:iCs/>
        </w:rPr>
        <w:t xml:space="preserve"> </w:t>
      </w:r>
      <w:r w:rsidR="00EA3AC4">
        <w:rPr>
          <w:i/>
          <w:iCs/>
        </w:rPr>
        <w:t>of the Plan of Action.</w:t>
      </w:r>
    </w:p>
    <w:p w14:paraId="3EFC0F34" w14:textId="77777777" w:rsidR="00733F84" w:rsidRDefault="00733F84" w:rsidP="00733F84">
      <w:pPr>
        <w:rPr>
          <w:b/>
          <w:bCs/>
        </w:rPr>
      </w:pPr>
    </w:p>
    <w:p w14:paraId="6F355535" w14:textId="2FAD70D4" w:rsidR="00D14121" w:rsidRDefault="00D14121" w:rsidP="00D14121">
      <w:r w:rsidRPr="00733F84">
        <w:rPr>
          <w:b/>
          <w:bCs/>
        </w:rPr>
        <w:t>Indicators for measuring progress</w:t>
      </w:r>
      <w:r>
        <w:t>: [if applicable]</w:t>
      </w:r>
    </w:p>
    <w:p w14:paraId="6C12CB09" w14:textId="4CAE852A" w:rsidR="00D14121" w:rsidRPr="00620BE5" w:rsidRDefault="00D14121" w:rsidP="00D1412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280410FB" w14:textId="0D539E66" w:rsidR="00D14121" w:rsidRDefault="00D14121" w:rsidP="00D14121">
      <w:r w:rsidRPr="00733F84">
        <w:rPr>
          <w:b/>
          <w:bCs/>
        </w:rPr>
        <w:t>Expected deadline within which the pledge will be realized</w:t>
      </w:r>
      <w:r>
        <w:t xml:space="preserve">: </w:t>
      </w:r>
      <w:r w:rsidR="0019319F">
        <w:t>DD/MM/YYYY</w:t>
      </w:r>
    </w:p>
    <w:p w14:paraId="37BE3E01" w14:textId="7ED307C2" w:rsidR="009C6FAC" w:rsidRDefault="009C6FAC" w:rsidP="009C6FAC">
      <w:pPr>
        <w:rPr>
          <w:rFonts w:asciiTheme="majorHAnsi" w:eastAsiaTheme="majorEastAsia" w:hAnsiTheme="majorHAnsi" w:cstheme="majorBidi"/>
          <w:kern w:val="32"/>
          <w:sz w:val="28"/>
          <w:szCs w:val="32"/>
        </w:rPr>
      </w:pPr>
    </w:p>
    <w:p w14:paraId="0DB87F9F" w14:textId="648B7D6C" w:rsidR="00733F84" w:rsidRDefault="006B2681" w:rsidP="004D248D">
      <w:pPr>
        <w:pStyle w:val="Heading1"/>
      </w:pPr>
      <w:bookmarkStart w:id="6" w:name="_Toc179556281"/>
      <w:r>
        <w:t>Empowering victims</w:t>
      </w:r>
      <w:bookmarkEnd w:id="6"/>
    </w:p>
    <w:p w14:paraId="20696AE7" w14:textId="77777777" w:rsidR="00B96C31" w:rsidRDefault="00B96C31" w:rsidP="005F0296">
      <w:pPr>
        <w:pStyle w:val="Pledgestitle"/>
        <w:spacing w:before="360"/>
      </w:pPr>
      <w:r w:rsidRPr="00656FD9">
        <w:t xml:space="preserve">Pledge number </w:t>
      </w:r>
      <w:r w:rsidRPr="00656FD9">
        <w:fldChar w:fldCharType="begin"/>
      </w:r>
      <w:r w:rsidRPr="00656FD9">
        <w:instrText xml:space="preserve"> AUTONUMLGL  \* Arabic \e </w:instrText>
      </w:r>
      <w:r w:rsidRPr="00656FD9">
        <w:fldChar w:fldCharType="end"/>
      </w:r>
    </w:p>
    <w:p w14:paraId="0736E30F" w14:textId="0DEED148" w:rsidR="00B96C31" w:rsidRDefault="00B96C31" w:rsidP="00B96C31">
      <w:r>
        <w:t xml:space="preserve">The </w:t>
      </w:r>
      <w:r w:rsidR="00865339">
        <w:t>institution/mechanism</w:t>
      </w:r>
      <w:r w:rsidR="000C59E9">
        <w:t xml:space="preserve"> </w:t>
      </w:r>
      <w:r>
        <w:t>commits to</w:t>
      </w:r>
      <w:r w:rsidR="004E0358">
        <w:t>:</w:t>
      </w:r>
    </w:p>
    <w:p w14:paraId="5FB16055" w14:textId="0AB7840F" w:rsidR="00B96C31" w:rsidRPr="00656FD9" w:rsidRDefault="00C24B48" w:rsidP="002A519E">
      <w:pPr>
        <w:pStyle w:val="ListBullet"/>
      </w:pPr>
      <w:r w:rsidRPr="00C24B48">
        <w:t xml:space="preserve">Ensure that a gender-based perspective and the rights of persons in vulnerable situations </w:t>
      </w:r>
      <w:r w:rsidR="0021061B">
        <w:t>a</w:t>
      </w:r>
      <w:r w:rsidRPr="00C24B48">
        <w:t>re fully integrated in actions and strategies related to the prevention of and protection from enforced disappearance</w:t>
      </w:r>
      <w:r>
        <w:t>.</w:t>
      </w:r>
    </w:p>
    <w:p w14:paraId="32C98B53" w14:textId="77777777" w:rsidR="00B96C31" w:rsidRDefault="00B96C31" w:rsidP="00B96C31"/>
    <w:p w14:paraId="78F2BEF3" w14:textId="647A95CE" w:rsidR="00B96C31" w:rsidRPr="00733F84" w:rsidRDefault="00B96C31" w:rsidP="00B96C31">
      <w:pPr>
        <w:rPr>
          <w:i/>
          <w:iCs/>
        </w:rPr>
      </w:pPr>
      <w:r w:rsidRPr="00733F84">
        <w:rPr>
          <w:i/>
          <w:iCs/>
        </w:rPr>
        <w:t xml:space="preserve">The pledge refers to activities </w:t>
      </w:r>
      <w:r w:rsidR="00CB1F42">
        <w:rPr>
          <w:i/>
          <w:iCs/>
        </w:rPr>
        <w:t>3.2</w:t>
      </w:r>
      <w:r w:rsidR="0021061B">
        <w:rPr>
          <w:i/>
          <w:iCs/>
        </w:rPr>
        <w:t xml:space="preserve"> and </w:t>
      </w:r>
      <w:r w:rsidR="00CB1F42">
        <w:rPr>
          <w:i/>
          <w:iCs/>
        </w:rPr>
        <w:t>3.3</w:t>
      </w:r>
      <w:r w:rsidRPr="00733F84">
        <w:rPr>
          <w:i/>
          <w:iCs/>
        </w:rPr>
        <w:t xml:space="preserve"> </w:t>
      </w:r>
      <w:r w:rsidR="00EA3AC4">
        <w:rPr>
          <w:i/>
          <w:iCs/>
        </w:rPr>
        <w:t>of the Plan of Action.</w:t>
      </w:r>
    </w:p>
    <w:p w14:paraId="13945B47" w14:textId="77777777" w:rsidR="00B96C31" w:rsidRDefault="00B96C31" w:rsidP="00B96C31">
      <w:pPr>
        <w:rPr>
          <w:b/>
          <w:bCs/>
        </w:rPr>
      </w:pPr>
    </w:p>
    <w:p w14:paraId="2961A1E1" w14:textId="77777777" w:rsidR="000C59E9" w:rsidRDefault="000C59E9" w:rsidP="000C59E9">
      <w:r w:rsidRPr="00733F84">
        <w:rPr>
          <w:b/>
          <w:bCs/>
        </w:rPr>
        <w:t>Indicators for measuring progress</w:t>
      </w:r>
      <w:r>
        <w:t>: [if applicable]</w:t>
      </w:r>
    </w:p>
    <w:p w14:paraId="1A77AEFB" w14:textId="154053A1"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03F7DCA0" w14:textId="0F4D99D2" w:rsidR="00B96C31" w:rsidRPr="00656FD9" w:rsidRDefault="00B96C31" w:rsidP="00B96C31">
      <w:r w:rsidRPr="00733F84">
        <w:rPr>
          <w:b/>
          <w:bCs/>
        </w:rPr>
        <w:t>Expected deadline within which the pledge will be realized</w:t>
      </w:r>
      <w:r>
        <w:t xml:space="preserve">: </w:t>
      </w:r>
      <w:r w:rsidR="0019319F">
        <w:t>DD/MM/YYYY</w:t>
      </w:r>
    </w:p>
    <w:p w14:paraId="2568022D"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222846E0" w14:textId="1F8634F7" w:rsidR="00B96C31" w:rsidRDefault="00B96C31" w:rsidP="00B96C31">
      <w:r>
        <w:t xml:space="preserve">The </w:t>
      </w:r>
      <w:r w:rsidR="00865339">
        <w:t>institution/mechanism</w:t>
      </w:r>
      <w:r w:rsidR="000C59E9">
        <w:t xml:space="preserve"> </w:t>
      </w:r>
      <w:r>
        <w:t>commits to</w:t>
      </w:r>
      <w:r w:rsidR="004E0358">
        <w:t>:</w:t>
      </w:r>
    </w:p>
    <w:p w14:paraId="7E33C0A2" w14:textId="28ACB94E" w:rsidR="00B96C31" w:rsidRPr="00656FD9" w:rsidRDefault="00303B84" w:rsidP="002A519E">
      <w:pPr>
        <w:pStyle w:val="ListBullet"/>
      </w:pPr>
      <w:r w:rsidRPr="00303B84">
        <w:t>Consult and involve civil society</w:t>
      </w:r>
      <w:r>
        <w:t xml:space="preserve"> (</w:t>
      </w:r>
      <w:r w:rsidRPr="00303B84">
        <w:t>including victims, their families and their representatives</w:t>
      </w:r>
      <w:r>
        <w:t>)</w:t>
      </w:r>
      <w:r w:rsidRPr="00303B84">
        <w:t xml:space="preserve"> in relevant processes and efforts</w:t>
      </w:r>
      <w:r>
        <w:t>.</w:t>
      </w:r>
    </w:p>
    <w:p w14:paraId="22720F13" w14:textId="77777777" w:rsidR="00B96C31" w:rsidRDefault="00B96C31" w:rsidP="00B96C31"/>
    <w:p w14:paraId="0CB90813" w14:textId="25EB4806" w:rsidR="00B96C31" w:rsidRPr="00733F84" w:rsidRDefault="00B96C31" w:rsidP="00B96C31">
      <w:pPr>
        <w:rPr>
          <w:i/>
          <w:iCs/>
        </w:rPr>
      </w:pPr>
      <w:r w:rsidRPr="00733F84">
        <w:rPr>
          <w:i/>
          <w:iCs/>
        </w:rPr>
        <w:lastRenderedPageBreak/>
        <w:t>The pledge refers to activit</w:t>
      </w:r>
      <w:r w:rsidR="002C21D5">
        <w:rPr>
          <w:i/>
          <w:iCs/>
        </w:rPr>
        <w:t>y</w:t>
      </w:r>
      <w:r w:rsidRPr="00733F84">
        <w:rPr>
          <w:i/>
          <w:iCs/>
        </w:rPr>
        <w:t xml:space="preserve"> </w:t>
      </w:r>
      <w:r w:rsidR="00303B84">
        <w:rPr>
          <w:i/>
          <w:iCs/>
        </w:rPr>
        <w:t>5.11</w:t>
      </w:r>
      <w:r w:rsidRPr="00733F84">
        <w:rPr>
          <w:i/>
          <w:iCs/>
        </w:rPr>
        <w:t xml:space="preserve"> </w:t>
      </w:r>
      <w:r w:rsidR="00EA3AC4">
        <w:rPr>
          <w:i/>
          <w:iCs/>
        </w:rPr>
        <w:t>of the Plan of Action.</w:t>
      </w:r>
    </w:p>
    <w:p w14:paraId="31776EE9" w14:textId="77777777" w:rsidR="00B96C31" w:rsidRDefault="00B96C31" w:rsidP="00B96C31">
      <w:pPr>
        <w:rPr>
          <w:b/>
          <w:bCs/>
        </w:rPr>
      </w:pPr>
    </w:p>
    <w:p w14:paraId="4DEFBEFB" w14:textId="2FBE33EF" w:rsidR="006A52ED" w:rsidRDefault="006A52ED" w:rsidP="006A52ED">
      <w:r w:rsidRPr="00733F84">
        <w:rPr>
          <w:b/>
          <w:bCs/>
        </w:rPr>
        <w:t>Indicators for measuring progress</w:t>
      </w:r>
      <w:r>
        <w:t>: [if applicable]</w:t>
      </w:r>
    </w:p>
    <w:p w14:paraId="017E7276" w14:textId="38E9CCB6"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6AF9D316" w14:textId="3B2316B7" w:rsidR="006A52ED" w:rsidRDefault="006A52ED" w:rsidP="006A52ED">
      <w:r w:rsidRPr="00733F84">
        <w:rPr>
          <w:b/>
          <w:bCs/>
        </w:rPr>
        <w:t>Expected deadline within which the pledge will be realized</w:t>
      </w:r>
      <w:r>
        <w:t xml:space="preserve">: </w:t>
      </w:r>
      <w:r w:rsidR="0019319F">
        <w:t>DD/MM/YYYY</w:t>
      </w:r>
    </w:p>
    <w:p w14:paraId="39332310" w14:textId="77777777" w:rsidR="00350C96" w:rsidRDefault="00350C96" w:rsidP="006A52ED"/>
    <w:p w14:paraId="519E717C"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46747BA9" w14:textId="0030597D" w:rsidR="00B96C31" w:rsidRDefault="00B96C31" w:rsidP="00B96C31">
      <w:r>
        <w:t xml:space="preserve">The </w:t>
      </w:r>
      <w:r w:rsidR="00865339">
        <w:t>institution/mechanism</w:t>
      </w:r>
      <w:r w:rsidR="000C59E9">
        <w:t xml:space="preserve"> </w:t>
      </w:r>
      <w:r>
        <w:t>commits to</w:t>
      </w:r>
      <w:r w:rsidR="004E0358">
        <w:t>:</w:t>
      </w:r>
    </w:p>
    <w:p w14:paraId="7DB8E585" w14:textId="50A42CF7" w:rsidR="00B96C31" w:rsidRPr="00656FD9" w:rsidRDefault="00954A25" w:rsidP="002A519E">
      <w:pPr>
        <w:pStyle w:val="ListBullet"/>
      </w:pPr>
      <w:r>
        <w:t>Ensure that victims have access to proper legal support</w:t>
      </w:r>
      <w:r w:rsidR="005F2081" w:rsidRPr="005F2081">
        <w:t>; and promote access to legal remedies at the national, regional and international levels</w:t>
      </w:r>
      <w:r w:rsidR="005F2081">
        <w:t>.</w:t>
      </w:r>
    </w:p>
    <w:p w14:paraId="394A2B6F" w14:textId="77777777" w:rsidR="00B96C31" w:rsidRDefault="00B96C31" w:rsidP="00B96C31"/>
    <w:p w14:paraId="6D710E93" w14:textId="4E386BE2" w:rsidR="00B96C31" w:rsidRPr="00733F84" w:rsidRDefault="00B96C31" w:rsidP="00B96C31">
      <w:pPr>
        <w:rPr>
          <w:i/>
          <w:iCs/>
        </w:rPr>
      </w:pPr>
      <w:r w:rsidRPr="00733F84">
        <w:rPr>
          <w:i/>
          <w:iCs/>
        </w:rPr>
        <w:t>The pledge refers to activit</w:t>
      </w:r>
      <w:r w:rsidR="000A56F8">
        <w:rPr>
          <w:i/>
          <w:iCs/>
        </w:rPr>
        <w:t>y</w:t>
      </w:r>
      <w:r w:rsidRPr="00733F84">
        <w:rPr>
          <w:i/>
          <w:iCs/>
        </w:rPr>
        <w:t xml:space="preserve"> </w:t>
      </w:r>
      <w:r w:rsidR="00D26965">
        <w:rPr>
          <w:i/>
          <w:iCs/>
        </w:rPr>
        <w:t>3.6</w:t>
      </w:r>
      <w:r w:rsidRPr="00733F84">
        <w:rPr>
          <w:i/>
          <w:iCs/>
        </w:rPr>
        <w:t xml:space="preserve"> </w:t>
      </w:r>
      <w:r w:rsidR="00EA3AC4">
        <w:rPr>
          <w:i/>
          <w:iCs/>
        </w:rPr>
        <w:t>of the Plan of Action.</w:t>
      </w:r>
    </w:p>
    <w:p w14:paraId="254901A9" w14:textId="77777777" w:rsidR="00B96C31" w:rsidRDefault="00B96C31" w:rsidP="00B96C31">
      <w:pPr>
        <w:rPr>
          <w:b/>
          <w:bCs/>
        </w:rPr>
      </w:pPr>
    </w:p>
    <w:p w14:paraId="3D7FBC61" w14:textId="77777777" w:rsidR="001C1527" w:rsidRDefault="001C1527" w:rsidP="001C1527">
      <w:r w:rsidRPr="00733F84">
        <w:rPr>
          <w:b/>
          <w:bCs/>
        </w:rPr>
        <w:t>Indicators for measuring progress</w:t>
      </w:r>
      <w:r>
        <w:t>: [if applicable]</w:t>
      </w:r>
    </w:p>
    <w:p w14:paraId="686A97D9" w14:textId="77777777" w:rsidR="001C1527" w:rsidRPr="00620BE5" w:rsidRDefault="001C1527" w:rsidP="001C1527">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Pr>
          <w:lang w:eastAsia="en-GB"/>
        </w:rPr>
        <w:t xml:space="preserve">institution/mechanism </w:t>
      </w:r>
      <w:r w:rsidRPr="00620BE5">
        <w:rPr>
          <w:lang w:eastAsia="en-GB"/>
        </w:rPr>
        <w:t>will determine the resources that may be required to carry out this pledge based on the objectives they set and the actions they choose to take in their specific context.</w:t>
      </w:r>
    </w:p>
    <w:p w14:paraId="7CC44111" w14:textId="4BB88159" w:rsidR="006A52ED" w:rsidRDefault="006A52ED" w:rsidP="006A52ED">
      <w:r w:rsidRPr="00733F84">
        <w:rPr>
          <w:b/>
          <w:bCs/>
        </w:rPr>
        <w:t>Expected deadline within which the pledge will be realized</w:t>
      </w:r>
      <w:r>
        <w:t xml:space="preserve">: </w:t>
      </w:r>
      <w:r w:rsidR="0019319F">
        <w:t>DD/MM/YYYY</w:t>
      </w:r>
    </w:p>
    <w:p w14:paraId="5765DD5C"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79EA0848" w14:textId="5CCCC1D4" w:rsidR="00B96C31" w:rsidRDefault="00B96C31" w:rsidP="00B96C31">
      <w:r>
        <w:t xml:space="preserve">The </w:t>
      </w:r>
      <w:r w:rsidR="00865339">
        <w:t>institution/mechanism</w:t>
      </w:r>
      <w:r w:rsidR="000C59E9">
        <w:t xml:space="preserve"> </w:t>
      </w:r>
      <w:r>
        <w:t>commits to</w:t>
      </w:r>
      <w:r w:rsidR="004E0358">
        <w:t>:</w:t>
      </w:r>
    </w:p>
    <w:p w14:paraId="224CA7A5" w14:textId="13200EC2" w:rsidR="00B96C31" w:rsidRPr="00656FD9" w:rsidRDefault="003F2327" w:rsidP="002A519E">
      <w:pPr>
        <w:pStyle w:val="ListBullet"/>
      </w:pPr>
      <w:r>
        <w:t xml:space="preserve">Monitor the access of </w:t>
      </w:r>
      <w:r w:rsidR="004027F2" w:rsidRPr="004027F2">
        <w:t xml:space="preserve">all persons deprived of liberty to a lawyer from the first moment </w:t>
      </w:r>
      <w:r w:rsidR="004027F2">
        <w:t>after</w:t>
      </w:r>
      <w:r w:rsidR="004027F2" w:rsidRPr="004027F2">
        <w:t xml:space="preserve"> arrest</w:t>
      </w:r>
      <w:r w:rsidR="0077013A">
        <w:t>.</w:t>
      </w:r>
    </w:p>
    <w:p w14:paraId="71C83796" w14:textId="77777777" w:rsidR="00B96C31" w:rsidRDefault="00B96C31" w:rsidP="00B96C31"/>
    <w:p w14:paraId="29095CBF" w14:textId="2053F0AB" w:rsidR="00B96C31" w:rsidRPr="00733F84" w:rsidRDefault="00B96C31" w:rsidP="00B96C31">
      <w:pPr>
        <w:rPr>
          <w:i/>
          <w:iCs/>
        </w:rPr>
      </w:pPr>
      <w:r w:rsidRPr="00733F84">
        <w:rPr>
          <w:i/>
          <w:iCs/>
        </w:rPr>
        <w:t>The pledge refers to activit</w:t>
      </w:r>
      <w:r w:rsidR="003226FC">
        <w:rPr>
          <w:i/>
          <w:iCs/>
        </w:rPr>
        <w:t>y</w:t>
      </w:r>
      <w:r w:rsidRPr="00733F84">
        <w:rPr>
          <w:i/>
          <w:iCs/>
        </w:rPr>
        <w:t xml:space="preserve"> </w:t>
      </w:r>
      <w:r w:rsidR="0077013A">
        <w:rPr>
          <w:i/>
          <w:iCs/>
        </w:rPr>
        <w:t>4.4</w:t>
      </w:r>
      <w:r w:rsidRPr="00733F84">
        <w:rPr>
          <w:i/>
          <w:iCs/>
        </w:rPr>
        <w:t xml:space="preserve"> </w:t>
      </w:r>
      <w:r w:rsidR="00EA3AC4">
        <w:rPr>
          <w:i/>
          <w:iCs/>
        </w:rPr>
        <w:t>of the Plan of Action.</w:t>
      </w:r>
    </w:p>
    <w:p w14:paraId="6737CA8D" w14:textId="77777777" w:rsidR="00B96C31" w:rsidRDefault="00B96C31" w:rsidP="00B96C31">
      <w:pPr>
        <w:rPr>
          <w:b/>
          <w:bCs/>
        </w:rPr>
      </w:pPr>
    </w:p>
    <w:p w14:paraId="308F81A0" w14:textId="198D15DB" w:rsidR="006A52ED" w:rsidRDefault="006A52ED" w:rsidP="006A52ED">
      <w:r w:rsidRPr="00733F84">
        <w:rPr>
          <w:b/>
          <w:bCs/>
        </w:rPr>
        <w:t>Indicators for measuring progress</w:t>
      </w:r>
      <w:r>
        <w:t>: [if applicable]</w:t>
      </w:r>
    </w:p>
    <w:p w14:paraId="0C6C9D43" w14:textId="500421EA"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3DD9C76A" w14:textId="0C461F64" w:rsidR="006A52ED" w:rsidRDefault="006A52ED" w:rsidP="006A52ED">
      <w:r w:rsidRPr="00733F84">
        <w:rPr>
          <w:b/>
          <w:bCs/>
        </w:rPr>
        <w:t>Expected deadline within which the pledge will be realized</w:t>
      </w:r>
      <w:r>
        <w:t xml:space="preserve">: </w:t>
      </w:r>
      <w:r w:rsidR="0019319F">
        <w:t>DD/MM/YYYY</w:t>
      </w:r>
    </w:p>
    <w:p w14:paraId="10C45428"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56DD3FF9" w14:textId="23422DC3" w:rsidR="00B96C31" w:rsidRDefault="00B96C31" w:rsidP="00B96C31">
      <w:r>
        <w:t xml:space="preserve">The </w:t>
      </w:r>
      <w:r w:rsidR="00865339">
        <w:t>institution/mechanism</w:t>
      </w:r>
      <w:r w:rsidR="000C59E9">
        <w:t xml:space="preserve"> </w:t>
      </w:r>
      <w:r>
        <w:t>commits to</w:t>
      </w:r>
      <w:r w:rsidR="004E0358">
        <w:t>:</w:t>
      </w:r>
    </w:p>
    <w:p w14:paraId="00EC0B34" w14:textId="57538F22" w:rsidR="00B96C31" w:rsidRPr="00656FD9" w:rsidRDefault="003F2327" w:rsidP="002A519E">
      <w:pPr>
        <w:pStyle w:val="ListBullet"/>
      </w:pPr>
      <w:r>
        <w:t>Support the access of victims to</w:t>
      </w:r>
      <w:r w:rsidR="001A7A7C" w:rsidRPr="001A7A7C">
        <w:t xml:space="preserve"> </w:t>
      </w:r>
      <w:r w:rsidR="001A7A7C">
        <w:t xml:space="preserve">adequate </w:t>
      </w:r>
      <w:r w:rsidR="001A7A7C" w:rsidRPr="001A7A7C">
        <w:t>socio-economic and psychosocial support</w:t>
      </w:r>
      <w:r>
        <w:t xml:space="preserve"> </w:t>
      </w:r>
      <w:r w:rsidR="001A7A7C" w:rsidRPr="001A7A7C">
        <w:t>that takes into account the specificity of human rights violations</w:t>
      </w:r>
      <w:r w:rsidR="001A7A7C">
        <w:t xml:space="preserve"> related to enforced disappearances;</w:t>
      </w:r>
      <w:r w:rsidR="001A7A7C" w:rsidRPr="001A7A7C">
        <w:t xml:space="preserve"> and its disproportionate impact on women, children, and other vulnerable groups.</w:t>
      </w:r>
    </w:p>
    <w:p w14:paraId="7A7671E6" w14:textId="77777777" w:rsidR="00B96C31" w:rsidRDefault="00B96C31" w:rsidP="00B96C31"/>
    <w:p w14:paraId="2CFC849C" w14:textId="60ED02C5" w:rsidR="00B96C31" w:rsidRPr="00733F84" w:rsidRDefault="00B96C31" w:rsidP="00B96C31">
      <w:pPr>
        <w:rPr>
          <w:i/>
          <w:iCs/>
        </w:rPr>
      </w:pPr>
      <w:r w:rsidRPr="00733F84">
        <w:rPr>
          <w:i/>
          <w:iCs/>
        </w:rPr>
        <w:t>The pledge refers to activit</w:t>
      </w:r>
      <w:r w:rsidR="003226FC">
        <w:rPr>
          <w:i/>
          <w:iCs/>
        </w:rPr>
        <w:t>y</w:t>
      </w:r>
      <w:r w:rsidRPr="00733F84">
        <w:rPr>
          <w:i/>
          <w:iCs/>
        </w:rPr>
        <w:t xml:space="preserve"> </w:t>
      </w:r>
      <w:r w:rsidR="009E0989">
        <w:rPr>
          <w:i/>
          <w:iCs/>
        </w:rPr>
        <w:t>3.7</w:t>
      </w:r>
      <w:r w:rsidRPr="00733F84">
        <w:rPr>
          <w:i/>
          <w:iCs/>
        </w:rPr>
        <w:t xml:space="preserve"> </w:t>
      </w:r>
      <w:r w:rsidR="00EA3AC4">
        <w:rPr>
          <w:i/>
          <w:iCs/>
        </w:rPr>
        <w:t>of the Plan of Action.</w:t>
      </w:r>
    </w:p>
    <w:p w14:paraId="6E782405" w14:textId="77777777" w:rsidR="00B96C31" w:rsidRDefault="00B96C31" w:rsidP="00B96C31">
      <w:pPr>
        <w:rPr>
          <w:b/>
          <w:bCs/>
        </w:rPr>
      </w:pPr>
    </w:p>
    <w:p w14:paraId="2F90A6E7" w14:textId="1C828DAB" w:rsidR="006A52ED" w:rsidRDefault="006A52ED" w:rsidP="006A52ED">
      <w:r w:rsidRPr="00733F84">
        <w:rPr>
          <w:b/>
          <w:bCs/>
        </w:rPr>
        <w:t>Indicators for measuring progress</w:t>
      </w:r>
      <w:r>
        <w:t xml:space="preserve">: </w:t>
      </w:r>
      <w:r w:rsidR="005D2BEB" w:rsidRPr="005D2BEB">
        <w:t>Number of interactions with victims and families of victims of enforced disappearances. Monitoring reparation efforts for victims and their families including the right to know the truth</w:t>
      </w:r>
      <w:r w:rsidR="005D2BEB">
        <w:t xml:space="preserve">; </w:t>
      </w:r>
      <w:r w:rsidR="005D2BEB" w:rsidRPr="005D2BEB">
        <w:t xml:space="preserve">satisfaction, rehabilitation </w:t>
      </w:r>
      <w:r w:rsidR="005D2BEB">
        <w:t>(</w:t>
      </w:r>
      <w:r w:rsidR="005D2BEB" w:rsidRPr="005D2BEB">
        <w:t>particularly psychosocial support</w:t>
      </w:r>
      <w:r w:rsidR="005D2BEB">
        <w:t>)</w:t>
      </w:r>
      <w:r w:rsidR="005D2BEB" w:rsidRPr="005D2BEB">
        <w:t>, compensation and restitution</w:t>
      </w:r>
      <w:r w:rsidR="005D2BEB">
        <w:t>;</w:t>
      </w:r>
      <w:r w:rsidR="005D2BEB" w:rsidRPr="005D2BEB">
        <w:t xml:space="preserve"> guarantees of non-recurrence including investigation and prosecution of perpetrators.</w:t>
      </w:r>
    </w:p>
    <w:p w14:paraId="5B5FB4D2" w14:textId="635A9093"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00596493" w:rsidRPr="00596493">
        <w:rPr>
          <w:lang w:eastAsia="en-GB"/>
        </w:rPr>
        <w:t>commits to engage its human resources including human rights experts and psychologists</w:t>
      </w:r>
      <w:r w:rsidR="00596493">
        <w:rPr>
          <w:lang w:eastAsia="en-GB"/>
        </w:rPr>
        <w:t>,</w:t>
      </w:r>
      <w:r w:rsidR="00596493" w:rsidRPr="00596493">
        <w:rPr>
          <w:lang w:eastAsia="en-GB"/>
        </w:rPr>
        <w:t xml:space="preserve"> to support victims and families of victims of enforced disappearances</w:t>
      </w:r>
      <w:r w:rsidR="00596493">
        <w:rPr>
          <w:lang w:eastAsia="en-GB"/>
        </w:rPr>
        <w:t>;</w:t>
      </w:r>
      <w:r w:rsidR="00596493" w:rsidRPr="00596493">
        <w:rPr>
          <w:lang w:eastAsia="en-GB"/>
        </w:rPr>
        <w:t xml:space="preserve"> and to collaborate with civil society and other partners to set up a referral pathway for comprehensive support, and other resources (funding for research, data collection tools, and comprehensive support for victims and their families) in ensuring the overall objective is achieved.</w:t>
      </w:r>
    </w:p>
    <w:p w14:paraId="01A8D261" w14:textId="35C68359" w:rsidR="006A52ED" w:rsidRDefault="006A52ED" w:rsidP="006A52ED">
      <w:r w:rsidRPr="00733F84">
        <w:rPr>
          <w:b/>
          <w:bCs/>
        </w:rPr>
        <w:t>Expected deadline within which the pledge will be realized</w:t>
      </w:r>
      <w:r>
        <w:t xml:space="preserve">: </w:t>
      </w:r>
      <w:r w:rsidR="0019319F">
        <w:t>DD/MM/YYYY</w:t>
      </w:r>
    </w:p>
    <w:p w14:paraId="7B875095" w14:textId="77777777" w:rsidR="00350C96" w:rsidRDefault="00350C96" w:rsidP="006A52ED"/>
    <w:p w14:paraId="6153F64F"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6D1D1C53" w14:textId="5389580F" w:rsidR="00B96C31" w:rsidRDefault="00B96C31" w:rsidP="00B96C31">
      <w:r>
        <w:t xml:space="preserve">The </w:t>
      </w:r>
      <w:r w:rsidR="00865339">
        <w:t>institution/mechanism</w:t>
      </w:r>
      <w:r w:rsidR="000C59E9">
        <w:t xml:space="preserve"> </w:t>
      </w:r>
      <w:r>
        <w:t>commits to</w:t>
      </w:r>
      <w:r w:rsidR="004E0358">
        <w:t>:</w:t>
      </w:r>
    </w:p>
    <w:p w14:paraId="10D47E03" w14:textId="0009A5E5" w:rsidR="00B96C31" w:rsidRPr="00656FD9" w:rsidRDefault="003F2327" w:rsidP="002A519E">
      <w:pPr>
        <w:pStyle w:val="ListBullet"/>
      </w:pPr>
      <w:r>
        <w:t>Support the establishment an implementation</w:t>
      </w:r>
      <w:r w:rsidR="00F07361" w:rsidRPr="00F07361">
        <w:t xml:space="preserve"> of </w:t>
      </w:r>
      <w:r>
        <w:t xml:space="preserve">programmes of </w:t>
      </w:r>
      <w:r w:rsidR="00F07361" w:rsidRPr="00F07361">
        <w:t>integral reparations</w:t>
      </w:r>
      <w:r w:rsidR="00A976C2">
        <w:t xml:space="preserve"> for victims and their families</w:t>
      </w:r>
      <w:r w:rsidR="00F07361">
        <w:t xml:space="preserve"> –</w:t>
      </w:r>
      <w:r w:rsidR="00F07361" w:rsidRPr="00F07361">
        <w:t xml:space="preserve"> including</w:t>
      </w:r>
      <w:r w:rsidR="00F07361">
        <w:t xml:space="preserve"> </w:t>
      </w:r>
      <w:r w:rsidR="00F07361" w:rsidRPr="00F07361">
        <w:t>fair and adequate compensation, restitution, rehabilitation, satisfaction and guarantees of non-repetition</w:t>
      </w:r>
      <w:r w:rsidR="00F07361">
        <w:t>.</w:t>
      </w:r>
    </w:p>
    <w:p w14:paraId="42F2F542" w14:textId="77777777" w:rsidR="00B96C31" w:rsidRDefault="00B96C31" w:rsidP="00B96C31"/>
    <w:p w14:paraId="7DB7B958" w14:textId="1F106E5D" w:rsidR="00B96C31" w:rsidRPr="00733F84" w:rsidRDefault="00B96C31" w:rsidP="00B96C31">
      <w:pPr>
        <w:rPr>
          <w:i/>
          <w:iCs/>
        </w:rPr>
      </w:pPr>
      <w:r w:rsidRPr="00733F84">
        <w:rPr>
          <w:i/>
          <w:iCs/>
        </w:rPr>
        <w:t>The pledge refers to activit</w:t>
      </w:r>
      <w:r w:rsidR="002D0B57">
        <w:rPr>
          <w:i/>
          <w:iCs/>
        </w:rPr>
        <w:t>y</w:t>
      </w:r>
      <w:r w:rsidRPr="00733F84">
        <w:rPr>
          <w:i/>
          <w:iCs/>
        </w:rPr>
        <w:t xml:space="preserve"> </w:t>
      </w:r>
      <w:r w:rsidR="006B2CCA">
        <w:rPr>
          <w:i/>
          <w:iCs/>
        </w:rPr>
        <w:t>7.3</w:t>
      </w:r>
      <w:r w:rsidRPr="00733F84">
        <w:rPr>
          <w:i/>
          <w:iCs/>
        </w:rPr>
        <w:t xml:space="preserve"> </w:t>
      </w:r>
      <w:r w:rsidR="00EA3AC4">
        <w:rPr>
          <w:i/>
          <w:iCs/>
        </w:rPr>
        <w:t>of the Plan of Action.</w:t>
      </w:r>
    </w:p>
    <w:p w14:paraId="0C4E530B" w14:textId="77777777" w:rsidR="00B96C31" w:rsidRDefault="00B96C31" w:rsidP="00B96C31">
      <w:pPr>
        <w:rPr>
          <w:b/>
          <w:bCs/>
        </w:rPr>
      </w:pPr>
    </w:p>
    <w:p w14:paraId="22F29BFD" w14:textId="232370BA" w:rsidR="006A52ED" w:rsidRDefault="006A52ED" w:rsidP="006A52ED">
      <w:r w:rsidRPr="00733F84">
        <w:rPr>
          <w:b/>
          <w:bCs/>
        </w:rPr>
        <w:t>Indicators for measuring progress</w:t>
      </w:r>
      <w:r>
        <w:t xml:space="preserve">: </w:t>
      </w:r>
      <w:r w:rsidR="00B73A03" w:rsidRPr="00B73A03">
        <w:t>Number of interactions with victims and families of victims of enforced disappearances. Monitoring reparation efforts for victims and their families including the right to know the truth; satisfaction, rehabilitation (particularly psychosocial support), compensation and restitution; guarantees of non-recurrence including investigation and prosecution of perpetrators.</w:t>
      </w:r>
    </w:p>
    <w:p w14:paraId="50570E41" w14:textId="15C69F66"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596493" w:rsidRPr="00620BE5">
        <w:rPr>
          <w:lang w:eastAsia="en-GB"/>
        </w:rPr>
        <w:t xml:space="preserve">The </w:t>
      </w:r>
      <w:r w:rsidR="00596493">
        <w:rPr>
          <w:lang w:eastAsia="en-GB"/>
        </w:rPr>
        <w:t xml:space="preserve">institution/mechanism </w:t>
      </w:r>
      <w:r w:rsidR="00596493" w:rsidRPr="00596493">
        <w:rPr>
          <w:lang w:eastAsia="en-GB"/>
        </w:rPr>
        <w:t>commits to engage its human resources including human rights experts and psychologists</w:t>
      </w:r>
      <w:r w:rsidR="00596493">
        <w:rPr>
          <w:lang w:eastAsia="en-GB"/>
        </w:rPr>
        <w:t>,</w:t>
      </w:r>
      <w:r w:rsidR="00596493" w:rsidRPr="00596493">
        <w:rPr>
          <w:lang w:eastAsia="en-GB"/>
        </w:rPr>
        <w:t xml:space="preserve"> to support victims and families of victims of enforced disappearances</w:t>
      </w:r>
      <w:r w:rsidR="00596493">
        <w:rPr>
          <w:lang w:eastAsia="en-GB"/>
        </w:rPr>
        <w:t>;</w:t>
      </w:r>
      <w:r w:rsidR="00596493" w:rsidRPr="00596493">
        <w:rPr>
          <w:lang w:eastAsia="en-GB"/>
        </w:rPr>
        <w:t xml:space="preserve"> and to collaborate with civil society and other partners to set up a referral pathway for comprehensive support, and other resources (funding for research, data collection tools, and comprehensive support for victims and their families) in ensuring the overall objective is achieved.</w:t>
      </w:r>
    </w:p>
    <w:p w14:paraId="36CAA92F" w14:textId="2C0AC9D3" w:rsidR="006A52ED" w:rsidRDefault="006A52ED" w:rsidP="006A52ED">
      <w:r w:rsidRPr="00733F84">
        <w:rPr>
          <w:b/>
          <w:bCs/>
        </w:rPr>
        <w:t>Expected deadline within which the pledge will be realized</w:t>
      </w:r>
      <w:r>
        <w:t xml:space="preserve">: </w:t>
      </w:r>
      <w:r w:rsidR="0019319F">
        <w:t>DD/MM/YYYY</w:t>
      </w:r>
    </w:p>
    <w:p w14:paraId="502269F1"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534711AD" w14:textId="50A2665E" w:rsidR="00B96C31" w:rsidRDefault="00B96C31" w:rsidP="00B96C31">
      <w:r>
        <w:t xml:space="preserve">The </w:t>
      </w:r>
      <w:r w:rsidR="00865339">
        <w:t xml:space="preserve">institution/mechanism </w:t>
      </w:r>
      <w:r w:rsidR="006B2CCA">
        <w:t>s</w:t>
      </w:r>
      <w:r>
        <w:t xml:space="preserve"> commits to</w:t>
      </w:r>
      <w:r w:rsidR="004E0358">
        <w:t>:</w:t>
      </w:r>
    </w:p>
    <w:p w14:paraId="41E68506" w14:textId="2F018BA0" w:rsidR="00B96C31" w:rsidRDefault="00A976C2" w:rsidP="002A519E">
      <w:pPr>
        <w:pStyle w:val="ListBullet"/>
      </w:pPr>
      <w:r w:rsidRPr="00A976C2">
        <w:t>Support the creation of a welfare fund for the rehabilitation</w:t>
      </w:r>
      <w:r>
        <w:t xml:space="preserve">, reparation and redress </w:t>
      </w:r>
      <w:r w:rsidRPr="00A976C2">
        <w:t>of victims and their families</w:t>
      </w:r>
      <w:r>
        <w:t>.</w:t>
      </w:r>
    </w:p>
    <w:p w14:paraId="4E33C475" w14:textId="77777777" w:rsidR="00A976C2" w:rsidRDefault="00A976C2" w:rsidP="00B96C31">
      <w:pPr>
        <w:rPr>
          <w:i/>
          <w:iCs/>
        </w:rPr>
      </w:pPr>
    </w:p>
    <w:p w14:paraId="438A1C8F" w14:textId="4556CFD9" w:rsidR="00B96C31" w:rsidRPr="00733F84" w:rsidRDefault="00B96C31" w:rsidP="00B96C31">
      <w:pPr>
        <w:rPr>
          <w:i/>
          <w:iCs/>
        </w:rPr>
      </w:pPr>
      <w:r w:rsidRPr="00733F84">
        <w:rPr>
          <w:i/>
          <w:iCs/>
        </w:rPr>
        <w:t xml:space="preserve">The pledge refers to activities </w:t>
      </w:r>
      <w:r w:rsidR="00A976C2">
        <w:rPr>
          <w:i/>
          <w:iCs/>
        </w:rPr>
        <w:t>3.1</w:t>
      </w:r>
      <w:r w:rsidR="007A4BC7">
        <w:rPr>
          <w:i/>
          <w:iCs/>
        </w:rPr>
        <w:t>1</w:t>
      </w:r>
      <w:r w:rsidRPr="00733F84">
        <w:rPr>
          <w:i/>
          <w:iCs/>
        </w:rPr>
        <w:t xml:space="preserve"> </w:t>
      </w:r>
      <w:r w:rsidR="00EA3AC4">
        <w:rPr>
          <w:i/>
          <w:iCs/>
        </w:rPr>
        <w:t>of the Plan of Action.</w:t>
      </w:r>
    </w:p>
    <w:p w14:paraId="24766A93" w14:textId="77777777" w:rsidR="00B96C31" w:rsidRDefault="00B96C31" w:rsidP="00B96C31">
      <w:pPr>
        <w:rPr>
          <w:b/>
          <w:bCs/>
        </w:rPr>
      </w:pPr>
    </w:p>
    <w:p w14:paraId="697E8275" w14:textId="276E3930" w:rsidR="007C3B01" w:rsidRDefault="007C3B01" w:rsidP="007C3B01">
      <w:r w:rsidRPr="00733F84">
        <w:rPr>
          <w:b/>
          <w:bCs/>
        </w:rPr>
        <w:t>Indicators for measuring progress</w:t>
      </w:r>
      <w:r>
        <w:t>: [if applicable]</w:t>
      </w:r>
    </w:p>
    <w:p w14:paraId="355FAF9A" w14:textId="45D76907"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lastRenderedPageBreak/>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32E06C68" w14:textId="022B7965" w:rsidR="007C3B01" w:rsidRDefault="007C3B01" w:rsidP="007C3B01">
      <w:r w:rsidRPr="00733F84">
        <w:rPr>
          <w:b/>
          <w:bCs/>
        </w:rPr>
        <w:t>Expected deadline within which the pledge will be realized</w:t>
      </w:r>
      <w:r>
        <w:t xml:space="preserve">: </w:t>
      </w:r>
      <w:r w:rsidR="0019319F">
        <w:t>DD/MM/YYYY</w:t>
      </w:r>
    </w:p>
    <w:p w14:paraId="071D1D2A" w14:textId="77777777" w:rsidR="00B21C2A" w:rsidRDefault="00B21C2A"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2F48BDC" w14:textId="4200A7B0" w:rsidR="00B21C2A" w:rsidRDefault="00B21C2A" w:rsidP="00B21C2A">
      <w:r>
        <w:t xml:space="preserve">The </w:t>
      </w:r>
      <w:r w:rsidR="00865339">
        <w:t xml:space="preserve">institution/mechanism </w:t>
      </w:r>
      <w:r>
        <w:t>s commits to</w:t>
      </w:r>
      <w:r w:rsidR="004E0358">
        <w:t>:</w:t>
      </w:r>
    </w:p>
    <w:p w14:paraId="7AA621DA" w14:textId="7CCF614B" w:rsidR="00B21C2A" w:rsidRDefault="00B21C2A" w:rsidP="00B21C2A">
      <w:pPr>
        <w:pStyle w:val="ListBullet"/>
      </w:pPr>
      <w:r>
        <w:t xml:space="preserve">Support the creation and/or strengthening of </w:t>
      </w:r>
      <w:r w:rsidR="00241F1E">
        <w:t>national</w:t>
      </w:r>
      <w:r w:rsidR="00586A3D">
        <w:t xml:space="preserve"> </w:t>
      </w:r>
      <w:r>
        <w:t>victim-led solidarity networks.</w:t>
      </w:r>
    </w:p>
    <w:p w14:paraId="526DAB79" w14:textId="77777777" w:rsidR="00B21C2A" w:rsidRDefault="00B21C2A" w:rsidP="00B21C2A">
      <w:pPr>
        <w:pStyle w:val="ListBullet"/>
      </w:pPr>
      <w:r w:rsidRPr="004A524F">
        <w:t>Support the creation of a permanent platform for victims’ families and NGOs to exchange experiences, receive psychological and legal support</w:t>
      </w:r>
      <w:r>
        <w:t>.</w:t>
      </w:r>
    </w:p>
    <w:p w14:paraId="54581480" w14:textId="7B07FF05" w:rsidR="00B21C2A" w:rsidRPr="00656FD9" w:rsidRDefault="00B21C2A" w:rsidP="00B21C2A">
      <w:pPr>
        <w:pStyle w:val="ListBullet"/>
      </w:pPr>
      <w:r w:rsidRPr="0088028A">
        <w:t>Support the creation of a solidarity fund for family member to travel, meet and support each other</w:t>
      </w:r>
      <w:r>
        <w:t>.</w:t>
      </w:r>
    </w:p>
    <w:p w14:paraId="521760A5" w14:textId="77777777" w:rsidR="00B21C2A" w:rsidRDefault="00B21C2A" w:rsidP="00B21C2A"/>
    <w:p w14:paraId="65E3743A" w14:textId="65DA1943" w:rsidR="00B21C2A" w:rsidRPr="00733F84" w:rsidRDefault="00B21C2A" w:rsidP="00B21C2A">
      <w:pPr>
        <w:rPr>
          <w:i/>
          <w:iCs/>
        </w:rPr>
      </w:pPr>
      <w:r w:rsidRPr="00733F84">
        <w:rPr>
          <w:i/>
          <w:iCs/>
        </w:rPr>
        <w:t xml:space="preserve">The pledge refers to activities </w:t>
      </w:r>
      <w:r>
        <w:rPr>
          <w:i/>
          <w:iCs/>
        </w:rPr>
        <w:t>3.4</w:t>
      </w:r>
      <w:r w:rsidR="00A27B3C">
        <w:rPr>
          <w:i/>
          <w:iCs/>
        </w:rPr>
        <w:t>, 3.5, 3.</w:t>
      </w:r>
      <w:r w:rsidR="000F4252">
        <w:rPr>
          <w:i/>
          <w:iCs/>
        </w:rPr>
        <w:t>12</w:t>
      </w:r>
      <w:r w:rsidR="00986B2E">
        <w:rPr>
          <w:i/>
          <w:iCs/>
        </w:rPr>
        <w:t xml:space="preserve"> and 8.5</w:t>
      </w:r>
      <w:r w:rsidRPr="00733F84">
        <w:rPr>
          <w:i/>
          <w:iCs/>
        </w:rPr>
        <w:t xml:space="preserve"> </w:t>
      </w:r>
      <w:r w:rsidR="00EA3AC4">
        <w:rPr>
          <w:i/>
          <w:iCs/>
        </w:rPr>
        <w:t>of the Plan of Action.</w:t>
      </w:r>
    </w:p>
    <w:p w14:paraId="61EED08D" w14:textId="77777777" w:rsidR="00B21C2A" w:rsidRDefault="00B21C2A" w:rsidP="00B21C2A">
      <w:pPr>
        <w:rPr>
          <w:b/>
          <w:bCs/>
        </w:rPr>
      </w:pPr>
    </w:p>
    <w:p w14:paraId="2EAC6E4C" w14:textId="19B45F69" w:rsidR="007C3B01" w:rsidRDefault="007C3B01" w:rsidP="007C3B01">
      <w:r w:rsidRPr="00733F84">
        <w:rPr>
          <w:b/>
          <w:bCs/>
        </w:rPr>
        <w:t>Indicators for measuring progress</w:t>
      </w:r>
      <w:r>
        <w:t>: [if applicable]</w:t>
      </w:r>
    </w:p>
    <w:p w14:paraId="281033D3" w14:textId="37CC9F6D"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10A0F3CE" w14:textId="5AA16ED8" w:rsidR="007C3B01" w:rsidRDefault="007C3B01" w:rsidP="007C3B01">
      <w:r w:rsidRPr="00733F84">
        <w:rPr>
          <w:b/>
          <w:bCs/>
        </w:rPr>
        <w:t>Expected deadline within which the pledge will be realized</w:t>
      </w:r>
      <w:r>
        <w:t xml:space="preserve">: </w:t>
      </w:r>
      <w:r w:rsidR="0019319F">
        <w:t>DD/MM/YYYY</w:t>
      </w:r>
    </w:p>
    <w:p w14:paraId="4EA12FE1"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8B6A029" w14:textId="2F306024" w:rsidR="00B96C31" w:rsidRDefault="00B96C31" w:rsidP="00B96C31">
      <w:r>
        <w:t xml:space="preserve">The </w:t>
      </w:r>
      <w:r w:rsidR="00865339">
        <w:t>institution/mechanism</w:t>
      </w:r>
      <w:r w:rsidR="000C59E9">
        <w:t xml:space="preserve"> </w:t>
      </w:r>
      <w:r>
        <w:t>commits to</w:t>
      </w:r>
      <w:r w:rsidR="004E0358">
        <w:t>:</w:t>
      </w:r>
    </w:p>
    <w:p w14:paraId="312AFB12" w14:textId="30BA8E30" w:rsidR="00B96C31" w:rsidRDefault="001D56C8" w:rsidP="002A519E">
      <w:pPr>
        <w:pStyle w:val="ListBullet"/>
      </w:pPr>
      <w:r w:rsidRPr="001D56C8">
        <w:t>Take concrete action to emphasize the importance of acknowledging the past and recognizing past injustices</w:t>
      </w:r>
      <w:r>
        <w:t>.</w:t>
      </w:r>
    </w:p>
    <w:p w14:paraId="1A515544" w14:textId="374D6F7B" w:rsidR="007C3B01" w:rsidRPr="00656FD9" w:rsidRDefault="007C3B01" w:rsidP="007C3B01">
      <w:pPr>
        <w:pStyle w:val="ListBullet"/>
      </w:pPr>
      <w:r w:rsidRPr="00820403">
        <w:t xml:space="preserve">Take concrete action to emphasize the importance of sharing and storytelling, </w:t>
      </w:r>
      <w:r>
        <w:t xml:space="preserve">which are </w:t>
      </w:r>
      <w:r w:rsidRPr="00820403">
        <w:t>key to healing but also to non-recurrence</w:t>
      </w:r>
      <w:r>
        <w:t>.</w:t>
      </w:r>
    </w:p>
    <w:p w14:paraId="58EEA187" w14:textId="77777777" w:rsidR="00B96C31" w:rsidRDefault="00B96C31" w:rsidP="00B96C31"/>
    <w:p w14:paraId="55B79687" w14:textId="61F01804" w:rsidR="00B96C31" w:rsidRPr="00733F84" w:rsidRDefault="00B96C31" w:rsidP="00B96C31">
      <w:pPr>
        <w:rPr>
          <w:i/>
          <w:iCs/>
        </w:rPr>
      </w:pPr>
      <w:r w:rsidRPr="00733F84">
        <w:rPr>
          <w:i/>
          <w:iCs/>
        </w:rPr>
        <w:t xml:space="preserve">The pledge refers to activities </w:t>
      </w:r>
      <w:r w:rsidR="001D56C8">
        <w:rPr>
          <w:i/>
          <w:iCs/>
        </w:rPr>
        <w:t>7.1</w:t>
      </w:r>
      <w:r w:rsidRPr="00733F84">
        <w:rPr>
          <w:i/>
          <w:iCs/>
        </w:rPr>
        <w:t xml:space="preserve"> </w:t>
      </w:r>
      <w:r w:rsidR="007C3B01">
        <w:rPr>
          <w:i/>
          <w:iCs/>
        </w:rPr>
        <w:t xml:space="preserve">and 7.2 </w:t>
      </w:r>
      <w:r w:rsidR="00EA3AC4">
        <w:rPr>
          <w:i/>
          <w:iCs/>
        </w:rPr>
        <w:t>of the Plan of Action.</w:t>
      </w:r>
    </w:p>
    <w:p w14:paraId="7F1694C0" w14:textId="77777777" w:rsidR="00B96C31" w:rsidRDefault="00B96C31" w:rsidP="00B96C31">
      <w:pPr>
        <w:rPr>
          <w:b/>
          <w:bCs/>
        </w:rPr>
      </w:pPr>
    </w:p>
    <w:p w14:paraId="735E974A" w14:textId="14B766A9" w:rsidR="007C3B01" w:rsidRDefault="007C3B01" w:rsidP="007C3B01">
      <w:r w:rsidRPr="00733F84">
        <w:rPr>
          <w:b/>
          <w:bCs/>
        </w:rPr>
        <w:t>Indicators for measuring progress</w:t>
      </w:r>
      <w:r>
        <w:t>: [if applicable]</w:t>
      </w:r>
    </w:p>
    <w:p w14:paraId="0EDEE19B" w14:textId="50D5D8F7"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1781A432" w14:textId="16A1FC11" w:rsidR="007C3B01" w:rsidRDefault="007C3B01" w:rsidP="007C3B01">
      <w:r w:rsidRPr="00733F84">
        <w:rPr>
          <w:b/>
          <w:bCs/>
        </w:rPr>
        <w:t>Expected deadline within which the pledge will be realized</w:t>
      </w:r>
      <w:r>
        <w:t xml:space="preserve">: </w:t>
      </w:r>
      <w:r w:rsidR="0019319F">
        <w:t>DD/MM/YYYY</w:t>
      </w:r>
    </w:p>
    <w:p w14:paraId="5A1875CD"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776C1A0D" w14:textId="07BAE7BF" w:rsidR="00B96C31" w:rsidRDefault="00B96C31" w:rsidP="00B96C31">
      <w:r>
        <w:t xml:space="preserve">The </w:t>
      </w:r>
      <w:r w:rsidR="00865339">
        <w:t>institution/mechanism</w:t>
      </w:r>
      <w:r w:rsidR="000C59E9">
        <w:t xml:space="preserve"> </w:t>
      </w:r>
      <w:r>
        <w:t>commits to</w:t>
      </w:r>
      <w:r w:rsidR="004E0358">
        <w:t>:</w:t>
      </w:r>
    </w:p>
    <w:p w14:paraId="6BBB83EC" w14:textId="2CEABCDB" w:rsidR="00CD5A16" w:rsidRDefault="00CD5A16" w:rsidP="002A519E">
      <w:pPr>
        <w:pStyle w:val="ListBullet"/>
      </w:pPr>
      <w:r>
        <w:t xml:space="preserve">Commemorate the </w:t>
      </w:r>
      <w:r w:rsidRPr="00CD5A16">
        <w:t>International Day for the Right to the Truth Concerning Gross Human Rights Violations and for the Dignity of Victims on 24 March</w:t>
      </w:r>
      <w:r>
        <w:t xml:space="preserve">. </w:t>
      </w:r>
    </w:p>
    <w:p w14:paraId="2303BC61" w14:textId="36AD2ED7" w:rsidR="00F83B92" w:rsidRPr="00656FD9" w:rsidRDefault="00820403" w:rsidP="002A519E">
      <w:pPr>
        <w:pStyle w:val="ListBullet"/>
      </w:pPr>
      <w:r>
        <w:t>Commemorate the International Day</w:t>
      </w:r>
      <w:r w:rsidR="00F83B92">
        <w:t xml:space="preserve"> of Victims of Enforced Disappearances on 30 August.</w:t>
      </w:r>
    </w:p>
    <w:p w14:paraId="216300D9" w14:textId="77777777" w:rsidR="00B96C31" w:rsidRDefault="00B96C31" w:rsidP="00B96C31"/>
    <w:p w14:paraId="6E244E69" w14:textId="336EA498" w:rsidR="00B96C31" w:rsidRPr="00733F84" w:rsidRDefault="00B96C31" w:rsidP="00B96C31">
      <w:pPr>
        <w:rPr>
          <w:i/>
          <w:iCs/>
        </w:rPr>
      </w:pPr>
      <w:r w:rsidRPr="00733F84">
        <w:rPr>
          <w:i/>
          <w:iCs/>
        </w:rPr>
        <w:lastRenderedPageBreak/>
        <w:t xml:space="preserve">The pledge refers to activities </w:t>
      </w:r>
      <w:r w:rsidR="00CD5A16">
        <w:rPr>
          <w:i/>
          <w:iCs/>
        </w:rPr>
        <w:t>3.13 and 3.14</w:t>
      </w:r>
      <w:r w:rsidRPr="00733F84">
        <w:rPr>
          <w:i/>
          <w:iCs/>
        </w:rPr>
        <w:t xml:space="preserve"> </w:t>
      </w:r>
      <w:r w:rsidR="00EA3AC4">
        <w:rPr>
          <w:i/>
          <w:iCs/>
        </w:rPr>
        <w:t>of the Plan of Action.</w:t>
      </w:r>
    </w:p>
    <w:p w14:paraId="01E0FA39" w14:textId="77777777" w:rsidR="00B96C31" w:rsidRDefault="00B96C31" w:rsidP="00B96C31">
      <w:pPr>
        <w:rPr>
          <w:b/>
          <w:bCs/>
        </w:rPr>
      </w:pPr>
    </w:p>
    <w:p w14:paraId="40C506BF" w14:textId="7538AE49" w:rsidR="007C3B01" w:rsidRDefault="007C3B01" w:rsidP="007C3B01">
      <w:r w:rsidRPr="00733F84">
        <w:rPr>
          <w:b/>
          <w:bCs/>
        </w:rPr>
        <w:t>Indicators for measuring progress</w:t>
      </w:r>
      <w:r>
        <w:t>: [if applicable]</w:t>
      </w:r>
    </w:p>
    <w:p w14:paraId="61A0A606" w14:textId="3081F448"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6B0E2FCF" w14:textId="212C6E20" w:rsidR="007C3B01" w:rsidRDefault="007C3B01" w:rsidP="007C3B01">
      <w:r w:rsidRPr="00733F84">
        <w:rPr>
          <w:b/>
          <w:bCs/>
        </w:rPr>
        <w:t>Expected deadline within which the pledge will be realized</w:t>
      </w:r>
      <w:r>
        <w:t xml:space="preserve">: </w:t>
      </w:r>
      <w:r w:rsidR="0019319F">
        <w:t>DD/MM/YYYY</w:t>
      </w:r>
    </w:p>
    <w:p w14:paraId="36F2302E"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42F2257" w14:textId="05927756" w:rsidR="00B96C31" w:rsidRDefault="00B96C31" w:rsidP="00B96C31">
      <w:r>
        <w:t xml:space="preserve">The </w:t>
      </w:r>
      <w:r w:rsidR="00865339">
        <w:t>institution/mechanism</w:t>
      </w:r>
      <w:r w:rsidR="000C59E9">
        <w:t xml:space="preserve"> </w:t>
      </w:r>
      <w:r>
        <w:t>commits to</w:t>
      </w:r>
      <w:r w:rsidR="004E0358">
        <w:t>:</w:t>
      </w:r>
    </w:p>
    <w:p w14:paraId="1F451DFA" w14:textId="4AA3158B" w:rsidR="00B96C31" w:rsidRPr="00656FD9" w:rsidRDefault="009929B6" w:rsidP="002A519E">
      <w:pPr>
        <w:pStyle w:val="ListBullet"/>
      </w:pPr>
      <w:r w:rsidRPr="009929B6">
        <w:t>Provide public support to victims</w:t>
      </w:r>
      <w:r w:rsidR="00F80DA5">
        <w:t xml:space="preserve">; and set up </w:t>
      </w:r>
      <w:r w:rsidRPr="009929B6">
        <w:t>public campaigns to counter social stigma and discrimination</w:t>
      </w:r>
      <w:r>
        <w:t>.</w:t>
      </w:r>
    </w:p>
    <w:p w14:paraId="399BC667" w14:textId="77777777" w:rsidR="00B96C31" w:rsidRDefault="00B96C31" w:rsidP="00B96C31"/>
    <w:p w14:paraId="28173B4E" w14:textId="1B965D3F" w:rsidR="00B96C31" w:rsidRPr="00733F84" w:rsidRDefault="00B96C31" w:rsidP="00B96C31">
      <w:pPr>
        <w:rPr>
          <w:i/>
          <w:iCs/>
        </w:rPr>
      </w:pPr>
      <w:r w:rsidRPr="00733F84">
        <w:rPr>
          <w:i/>
          <w:iCs/>
        </w:rPr>
        <w:t>The pledge refers to activit</w:t>
      </w:r>
      <w:r w:rsidR="00586A3D">
        <w:rPr>
          <w:i/>
          <w:iCs/>
        </w:rPr>
        <w:t>y</w:t>
      </w:r>
      <w:r w:rsidRPr="00733F84">
        <w:rPr>
          <w:i/>
          <w:iCs/>
        </w:rPr>
        <w:t xml:space="preserve"> </w:t>
      </w:r>
      <w:r w:rsidR="009929B6">
        <w:rPr>
          <w:i/>
          <w:iCs/>
        </w:rPr>
        <w:t>3.8</w:t>
      </w:r>
      <w:r w:rsidRPr="00733F84">
        <w:rPr>
          <w:i/>
          <w:iCs/>
        </w:rPr>
        <w:t xml:space="preserve"> </w:t>
      </w:r>
      <w:r w:rsidR="00EA3AC4">
        <w:rPr>
          <w:i/>
          <w:iCs/>
        </w:rPr>
        <w:t>of the Plan of Action.</w:t>
      </w:r>
    </w:p>
    <w:p w14:paraId="1E4AE9AB" w14:textId="77777777" w:rsidR="00B96C31" w:rsidRDefault="00B96C31" w:rsidP="00B96C31">
      <w:pPr>
        <w:rPr>
          <w:b/>
          <w:bCs/>
        </w:rPr>
      </w:pPr>
    </w:p>
    <w:p w14:paraId="4A515091" w14:textId="434BCA91" w:rsidR="007C3B01" w:rsidRDefault="007C3B01" w:rsidP="007C3B01">
      <w:r w:rsidRPr="00733F84">
        <w:rPr>
          <w:b/>
          <w:bCs/>
        </w:rPr>
        <w:t>Indicators for measuring progress</w:t>
      </w:r>
      <w:r>
        <w:t>: [if applicable]</w:t>
      </w:r>
    </w:p>
    <w:p w14:paraId="2C8C96BB" w14:textId="7682E54F"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287F456C" w14:textId="38D0B578" w:rsidR="007C3B01" w:rsidRDefault="007C3B01" w:rsidP="007C3B01">
      <w:r w:rsidRPr="00733F84">
        <w:rPr>
          <w:b/>
          <w:bCs/>
        </w:rPr>
        <w:t>Expected deadline within which the pledge will be realized</w:t>
      </w:r>
      <w:r>
        <w:t xml:space="preserve">: </w:t>
      </w:r>
      <w:r w:rsidR="0019319F">
        <w:t>DD/MM/YYYY</w:t>
      </w:r>
    </w:p>
    <w:p w14:paraId="144D0AA9"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6A9EB84E" w14:textId="0AE88DA4" w:rsidR="00B96C31" w:rsidRDefault="00B96C31" w:rsidP="00B96C31">
      <w:r>
        <w:t xml:space="preserve">The </w:t>
      </w:r>
      <w:r w:rsidR="00865339">
        <w:t>institution/mechanism</w:t>
      </w:r>
      <w:r w:rsidR="000C59E9">
        <w:t xml:space="preserve"> </w:t>
      </w:r>
      <w:r>
        <w:t>commits to</w:t>
      </w:r>
      <w:r w:rsidR="004E0358">
        <w:t>:</w:t>
      </w:r>
    </w:p>
    <w:p w14:paraId="7283BA9E" w14:textId="306EF8AE" w:rsidR="002A519E" w:rsidRDefault="000356CE" w:rsidP="002A519E">
      <w:pPr>
        <w:pStyle w:val="ListBullet"/>
      </w:pPr>
      <w:r>
        <w:t>Support the naming of</w:t>
      </w:r>
      <w:r w:rsidR="002A519E">
        <w:t xml:space="preserve"> streets, schools, public spaces after disappeared persons and “champions” of the fight against enforced disappearances.</w:t>
      </w:r>
    </w:p>
    <w:p w14:paraId="66116A0A" w14:textId="63B84D01" w:rsidR="00B96C31" w:rsidRPr="00656FD9" w:rsidRDefault="000356CE" w:rsidP="002A519E">
      <w:pPr>
        <w:pStyle w:val="ListBullet"/>
      </w:pPr>
      <w:r>
        <w:t>Support the preservation of</w:t>
      </w:r>
      <w:r w:rsidR="002A519E">
        <w:t xml:space="preserve"> memory by turning places of detention into museums</w:t>
      </w:r>
      <w:r w:rsidR="007862F4">
        <w:t xml:space="preserve"> or other</w:t>
      </w:r>
      <w:r w:rsidR="002A519E">
        <w:t xml:space="preserve"> memory places.</w:t>
      </w:r>
    </w:p>
    <w:p w14:paraId="451DFC71" w14:textId="77777777" w:rsidR="00B96C31" w:rsidRDefault="00B96C31" w:rsidP="00B96C31"/>
    <w:p w14:paraId="2A6A49BA" w14:textId="03F5D96E" w:rsidR="00B96C31" w:rsidRPr="00733F84" w:rsidRDefault="00B96C31" w:rsidP="00B96C31">
      <w:pPr>
        <w:rPr>
          <w:i/>
          <w:iCs/>
        </w:rPr>
      </w:pPr>
      <w:r w:rsidRPr="00733F84">
        <w:rPr>
          <w:i/>
          <w:iCs/>
        </w:rPr>
        <w:t xml:space="preserve">The pledge refers to activities </w:t>
      </w:r>
      <w:r w:rsidR="007862F4">
        <w:rPr>
          <w:i/>
          <w:iCs/>
        </w:rPr>
        <w:t>7.5 and 7.6</w:t>
      </w:r>
      <w:r w:rsidRPr="00733F84">
        <w:rPr>
          <w:i/>
          <w:iCs/>
        </w:rPr>
        <w:t xml:space="preserve"> </w:t>
      </w:r>
      <w:r w:rsidR="00EA3AC4">
        <w:rPr>
          <w:i/>
          <w:iCs/>
        </w:rPr>
        <w:t>of the Plan of Action</w:t>
      </w:r>
      <w:r w:rsidR="000C59E9">
        <w:rPr>
          <w:i/>
          <w:iCs/>
        </w:rPr>
        <w:t>.</w:t>
      </w:r>
    </w:p>
    <w:p w14:paraId="4A9B33C5" w14:textId="77777777" w:rsidR="00B96C31" w:rsidRDefault="00B96C31" w:rsidP="00B96C31">
      <w:pPr>
        <w:rPr>
          <w:b/>
          <w:bCs/>
        </w:rPr>
      </w:pPr>
    </w:p>
    <w:p w14:paraId="03EE8473" w14:textId="4A340B8D" w:rsidR="007C3B01" w:rsidRDefault="007C3B01" w:rsidP="007C3B01">
      <w:r w:rsidRPr="00733F84">
        <w:rPr>
          <w:b/>
          <w:bCs/>
        </w:rPr>
        <w:t>Indicators for measuring progress</w:t>
      </w:r>
      <w:r>
        <w:t>: [if applicable]</w:t>
      </w:r>
    </w:p>
    <w:p w14:paraId="705BD577" w14:textId="31CD9C86"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0E191E16" w14:textId="0950D867" w:rsidR="007C3B01" w:rsidRDefault="007C3B01" w:rsidP="007C3B01">
      <w:r w:rsidRPr="00733F84">
        <w:rPr>
          <w:b/>
          <w:bCs/>
        </w:rPr>
        <w:t>Expected deadline within which the pledge will be realized</w:t>
      </w:r>
      <w:r>
        <w:t xml:space="preserve">: </w:t>
      </w:r>
      <w:r w:rsidR="0019319F">
        <w:t>DD/MM/YYYY</w:t>
      </w:r>
    </w:p>
    <w:p w14:paraId="65EE927F" w14:textId="00DD9298" w:rsidR="00BF1858" w:rsidRDefault="00BF1858">
      <w:pPr>
        <w:jc w:val="left"/>
      </w:pPr>
    </w:p>
    <w:p w14:paraId="60BE2CBF" w14:textId="77777777" w:rsidR="003C319D" w:rsidRDefault="003C319D" w:rsidP="004D248D">
      <w:pPr>
        <w:pStyle w:val="Heading1"/>
      </w:pPr>
      <w:bookmarkStart w:id="7" w:name="_Toc179556282"/>
      <w:r w:rsidRPr="00D72ED5">
        <w:t>Raising awareness, training and education about enforced disappearances and existing mechanisms</w:t>
      </w:r>
      <w:bookmarkEnd w:id="7"/>
    </w:p>
    <w:p w14:paraId="377533D2" w14:textId="77777777" w:rsidR="000B3852" w:rsidRDefault="000B3852" w:rsidP="000B3852">
      <w:pPr>
        <w:pStyle w:val="Pledgestitle"/>
        <w:spacing w:before="360"/>
      </w:pPr>
      <w:r w:rsidRPr="00656FD9">
        <w:t xml:space="preserve">Pledge number </w:t>
      </w:r>
      <w:r w:rsidRPr="00656FD9">
        <w:fldChar w:fldCharType="begin"/>
      </w:r>
      <w:r w:rsidRPr="00656FD9">
        <w:instrText xml:space="preserve"> AUTONUMLGL  \* Arabic \e </w:instrText>
      </w:r>
      <w:r w:rsidRPr="00656FD9">
        <w:fldChar w:fldCharType="end"/>
      </w:r>
    </w:p>
    <w:p w14:paraId="2651D4A2" w14:textId="727A7A46" w:rsidR="000B3852" w:rsidRDefault="000B3852" w:rsidP="000B3852">
      <w:r>
        <w:t xml:space="preserve">The </w:t>
      </w:r>
      <w:r w:rsidR="00921B82">
        <w:t>institution/mechanism</w:t>
      </w:r>
      <w:r>
        <w:t xml:space="preserve"> commits to</w:t>
      </w:r>
      <w:r w:rsidR="004E0358">
        <w:t>:</w:t>
      </w:r>
    </w:p>
    <w:p w14:paraId="2C57206C" w14:textId="77777777" w:rsidR="000B3852" w:rsidRPr="00656FD9" w:rsidRDefault="000B3852" w:rsidP="000B3852">
      <w:pPr>
        <w:pStyle w:val="ListBullet"/>
      </w:pPr>
      <w:r w:rsidRPr="00874FB2">
        <w:lastRenderedPageBreak/>
        <w:t>Support</w:t>
      </w:r>
      <w:r>
        <w:t xml:space="preserve">, organise and/or participate in </w:t>
      </w:r>
      <w:r w:rsidRPr="00874FB2">
        <w:t xml:space="preserve">activities aiming at </w:t>
      </w:r>
      <w:r>
        <w:t>exchanging experiences, learning and good practices related to the fight against enforced disappearances.</w:t>
      </w:r>
    </w:p>
    <w:p w14:paraId="25839359" w14:textId="77777777" w:rsidR="000B3852" w:rsidRDefault="000B3852" w:rsidP="000B3852"/>
    <w:p w14:paraId="43B87514" w14:textId="77777777" w:rsidR="000B3852" w:rsidRPr="00733F84" w:rsidRDefault="000B3852" w:rsidP="000B3852">
      <w:pPr>
        <w:rPr>
          <w:i/>
          <w:iCs/>
        </w:rPr>
      </w:pPr>
      <w:r w:rsidRPr="00733F84">
        <w:rPr>
          <w:i/>
          <w:iCs/>
        </w:rPr>
        <w:t xml:space="preserve">The pledge refers to activities </w:t>
      </w:r>
      <w:r>
        <w:rPr>
          <w:i/>
          <w:iCs/>
        </w:rPr>
        <w:t>3.5, 5.2, 5.3 and 5.10</w:t>
      </w:r>
      <w:r w:rsidRPr="00733F84">
        <w:rPr>
          <w:i/>
          <w:iCs/>
        </w:rPr>
        <w:t xml:space="preserve"> </w:t>
      </w:r>
      <w:r>
        <w:rPr>
          <w:i/>
          <w:iCs/>
        </w:rPr>
        <w:t>of the Plan of Action.</w:t>
      </w:r>
    </w:p>
    <w:p w14:paraId="16705F81" w14:textId="77777777" w:rsidR="000B3852" w:rsidRDefault="000B3852" w:rsidP="000B3852">
      <w:pPr>
        <w:rPr>
          <w:b/>
          <w:bCs/>
        </w:rPr>
      </w:pPr>
    </w:p>
    <w:p w14:paraId="700C862B" w14:textId="77777777" w:rsidR="000B3852" w:rsidRDefault="000B3852" w:rsidP="000B3852">
      <w:r w:rsidRPr="00733F84">
        <w:rPr>
          <w:b/>
          <w:bCs/>
        </w:rPr>
        <w:t>Indicators for measuring progress</w:t>
      </w:r>
      <w:r>
        <w:t>: [if applicable]</w:t>
      </w:r>
    </w:p>
    <w:p w14:paraId="2B840334" w14:textId="5C1A10BB" w:rsidR="000B3852" w:rsidRPr="00620BE5" w:rsidRDefault="000B3852" w:rsidP="000B3852">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921B82">
        <w:rPr>
          <w:lang w:eastAsia="en-GB"/>
        </w:rPr>
        <w:t>institution/mechanism</w:t>
      </w:r>
      <w:r w:rsidRPr="00620BE5">
        <w:rPr>
          <w:lang w:eastAsia="en-GB"/>
        </w:rPr>
        <w:t xml:space="preserve"> will determine the resources that may be required to carry out this pledge based on the objectives they set and the actions they choose to take in their specific context.</w:t>
      </w:r>
    </w:p>
    <w:p w14:paraId="027BA4CE" w14:textId="77777777" w:rsidR="000B3852" w:rsidRDefault="000B3852" w:rsidP="000B3852">
      <w:r w:rsidRPr="00733F84">
        <w:rPr>
          <w:b/>
          <w:bCs/>
        </w:rPr>
        <w:t>Expected deadline within which the pledge will be realized</w:t>
      </w:r>
      <w:r>
        <w:t>: DD/MM/YYYY</w:t>
      </w:r>
    </w:p>
    <w:p w14:paraId="55AF7EDE" w14:textId="77777777" w:rsidR="00B96C31" w:rsidRDefault="00B96C31" w:rsidP="00372057">
      <w:pPr>
        <w:pStyle w:val="Pledgestitle"/>
      </w:pPr>
      <w:r w:rsidRPr="00372057">
        <w:t>Pledge</w:t>
      </w:r>
      <w:r w:rsidRPr="00656FD9">
        <w:t xml:space="preserve"> number </w:t>
      </w:r>
      <w:r w:rsidRPr="00656FD9">
        <w:fldChar w:fldCharType="begin"/>
      </w:r>
      <w:r w:rsidRPr="00656FD9">
        <w:instrText xml:space="preserve"> AUTONUMLGL  \* Arabic \e </w:instrText>
      </w:r>
      <w:r w:rsidRPr="00656FD9">
        <w:fldChar w:fldCharType="end"/>
      </w:r>
    </w:p>
    <w:p w14:paraId="48A2F69F" w14:textId="42C5139E" w:rsidR="00B96C31" w:rsidRDefault="00B96C31" w:rsidP="00B96C31">
      <w:r>
        <w:t xml:space="preserve">The </w:t>
      </w:r>
      <w:r w:rsidR="00865339">
        <w:t>institution/mechanism</w:t>
      </w:r>
      <w:r w:rsidR="000C59E9">
        <w:t xml:space="preserve"> </w:t>
      </w:r>
      <w:r>
        <w:t>commits to</w:t>
      </w:r>
      <w:r w:rsidR="004E0358">
        <w:t>:</w:t>
      </w:r>
    </w:p>
    <w:p w14:paraId="2EDC01C9" w14:textId="6141AA2D" w:rsidR="00B96C31" w:rsidRPr="00656FD9" w:rsidRDefault="00260BE4" w:rsidP="002A519E">
      <w:pPr>
        <w:pStyle w:val="ListBullet"/>
      </w:pPr>
      <w:r w:rsidRPr="00260BE4">
        <w:t>Build and strengthen the capacities of relevant officials by organizing</w:t>
      </w:r>
      <w:r w:rsidR="000356CE">
        <w:t xml:space="preserve"> or contributing to</w:t>
      </w:r>
      <w:r w:rsidRPr="00260BE4">
        <w:t xml:space="preserve"> specific trainings on enforced disappearance</w:t>
      </w:r>
      <w:r w:rsidR="000356CE">
        <w:t>, forensics</w:t>
      </w:r>
      <w:r w:rsidRPr="00260BE4">
        <w:t xml:space="preserve"> and relevant instruments and mechanisms.</w:t>
      </w:r>
    </w:p>
    <w:p w14:paraId="493D558F" w14:textId="77777777" w:rsidR="00B96C31" w:rsidRDefault="00B96C31" w:rsidP="00B96C31"/>
    <w:p w14:paraId="51082B1C" w14:textId="3D032884" w:rsidR="00B96C31" w:rsidRPr="00733F84" w:rsidRDefault="00B96C31" w:rsidP="00B96C31">
      <w:pPr>
        <w:rPr>
          <w:i/>
          <w:iCs/>
        </w:rPr>
      </w:pPr>
      <w:r w:rsidRPr="00733F84">
        <w:rPr>
          <w:i/>
          <w:iCs/>
        </w:rPr>
        <w:t xml:space="preserve">The pledge refers to activities </w:t>
      </w:r>
      <w:r w:rsidR="00886C83">
        <w:rPr>
          <w:i/>
          <w:iCs/>
        </w:rPr>
        <w:t>5.1 and 5.2</w:t>
      </w:r>
      <w:r w:rsidRPr="00733F84">
        <w:rPr>
          <w:i/>
          <w:iCs/>
        </w:rPr>
        <w:t xml:space="preserve"> </w:t>
      </w:r>
      <w:r w:rsidR="00EA3AC4">
        <w:rPr>
          <w:i/>
          <w:iCs/>
        </w:rPr>
        <w:t>of the Plan of Action.</w:t>
      </w:r>
    </w:p>
    <w:p w14:paraId="416ABB0C" w14:textId="77777777" w:rsidR="00B96C31" w:rsidRDefault="00B96C31" w:rsidP="00B96C31">
      <w:pPr>
        <w:rPr>
          <w:b/>
          <w:bCs/>
        </w:rPr>
      </w:pPr>
    </w:p>
    <w:p w14:paraId="53CA1CD1" w14:textId="141C3F65" w:rsidR="007C3B01" w:rsidRDefault="007C3B01" w:rsidP="007C3B01">
      <w:r w:rsidRPr="00733F84">
        <w:rPr>
          <w:b/>
          <w:bCs/>
        </w:rPr>
        <w:t>Indicators for measuring progress</w:t>
      </w:r>
      <w:r>
        <w:t>: [if applicable]</w:t>
      </w:r>
    </w:p>
    <w:p w14:paraId="0BC064F5" w14:textId="44843797"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32896C11" w14:textId="29952154" w:rsidR="00B96C31" w:rsidRDefault="007C3B01" w:rsidP="00B96C31">
      <w:r w:rsidRPr="00733F84">
        <w:rPr>
          <w:b/>
          <w:bCs/>
        </w:rPr>
        <w:t>Expected deadline within which the pledge will be realized</w:t>
      </w:r>
      <w:r>
        <w:t xml:space="preserve">: </w:t>
      </w:r>
      <w:r w:rsidR="0019319F">
        <w:t>DD/MM/YYYY</w:t>
      </w:r>
    </w:p>
    <w:p w14:paraId="09DFC3F5"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686D479F" w14:textId="7B2DD714" w:rsidR="00B96C31" w:rsidRDefault="00B96C31" w:rsidP="00B96C31">
      <w:r>
        <w:t xml:space="preserve">The </w:t>
      </w:r>
      <w:r w:rsidR="00865339">
        <w:t>institution/mechanism</w:t>
      </w:r>
      <w:r w:rsidR="000C59E9">
        <w:t xml:space="preserve"> </w:t>
      </w:r>
      <w:r>
        <w:t>commits to</w:t>
      </w:r>
      <w:r w:rsidR="004E0358">
        <w:t>:</w:t>
      </w:r>
    </w:p>
    <w:p w14:paraId="436192C0" w14:textId="0D9B9011" w:rsidR="00B96C31" w:rsidRPr="00656FD9" w:rsidRDefault="00684A3A" w:rsidP="002A519E">
      <w:pPr>
        <w:pStyle w:val="ListBullet"/>
      </w:pPr>
      <w:r w:rsidRPr="00684A3A">
        <w:t xml:space="preserve">Build and strengthen the capacities of the judiciary by organizing </w:t>
      </w:r>
      <w:r w:rsidR="00EE015B">
        <w:t xml:space="preserve">or contributing to </w:t>
      </w:r>
      <w:r w:rsidRPr="00684A3A">
        <w:t xml:space="preserve">specific training of judges, lawyers and law enforcement </w:t>
      </w:r>
      <w:r>
        <w:t>officials</w:t>
      </w:r>
      <w:r w:rsidRPr="00684A3A">
        <w:t xml:space="preserve"> on the crime of </w:t>
      </w:r>
      <w:r>
        <w:t>enforced disappearances</w:t>
      </w:r>
      <w:r w:rsidR="00E20E5B">
        <w:t>, related forensics</w:t>
      </w:r>
      <w:r w:rsidRPr="00684A3A">
        <w:t xml:space="preserve"> and relevant instruments</w:t>
      </w:r>
      <w:r w:rsidR="00E20E5B">
        <w:t xml:space="preserve"> and mechanisms</w:t>
      </w:r>
      <w:r>
        <w:t>.</w:t>
      </w:r>
    </w:p>
    <w:p w14:paraId="1147B07C" w14:textId="77777777" w:rsidR="00B96C31" w:rsidRDefault="00B96C31" w:rsidP="00B96C31"/>
    <w:p w14:paraId="064A4BA2" w14:textId="090B77C3" w:rsidR="00B96C31" w:rsidRPr="00733F84" w:rsidRDefault="00B96C31" w:rsidP="00B96C31">
      <w:pPr>
        <w:rPr>
          <w:i/>
          <w:iCs/>
        </w:rPr>
      </w:pPr>
      <w:r w:rsidRPr="00733F84">
        <w:rPr>
          <w:i/>
          <w:iCs/>
        </w:rPr>
        <w:t xml:space="preserve">The pledge refers to activities </w:t>
      </w:r>
      <w:r w:rsidR="00E20E5B">
        <w:rPr>
          <w:i/>
          <w:iCs/>
        </w:rPr>
        <w:t xml:space="preserve">2.2, 5.2 and </w:t>
      </w:r>
      <w:r w:rsidR="00684A3A">
        <w:rPr>
          <w:i/>
          <w:iCs/>
        </w:rPr>
        <w:t>5.12</w:t>
      </w:r>
      <w:r w:rsidRPr="00733F84">
        <w:rPr>
          <w:i/>
          <w:iCs/>
        </w:rPr>
        <w:t xml:space="preserve"> </w:t>
      </w:r>
      <w:r w:rsidR="00EA3AC4">
        <w:rPr>
          <w:i/>
          <w:iCs/>
        </w:rPr>
        <w:t>of the Plan of Action.</w:t>
      </w:r>
    </w:p>
    <w:p w14:paraId="6B443D5F" w14:textId="77777777" w:rsidR="00B96C31" w:rsidRDefault="00B96C31" w:rsidP="00B96C31">
      <w:pPr>
        <w:rPr>
          <w:b/>
          <w:bCs/>
        </w:rPr>
      </w:pPr>
    </w:p>
    <w:p w14:paraId="0992B700" w14:textId="5A8CFB37" w:rsidR="007C3B01" w:rsidRDefault="007C3B01" w:rsidP="007C3B01">
      <w:r w:rsidRPr="00733F84">
        <w:rPr>
          <w:b/>
          <w:bCs/>
        </w:rPr>
        <w:t>Indicators for measuring progress</w:t>
      </w:r>
      <w:r>
        <w:t>: [if applicable]</w:t>
      </w:r>
    </w:p>
    <w:p w14:paraId="5C83354B" w14:textId="757EDE8B"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30A0643A" w14:textId="70ABA8C7" w:rsidR="007C3B01" w:rsidRDefault="007C3B01" w:rsidP="007C3B01">
      <w:r w:rsidRPr="00733F84">
        <w:rPr>
          <w:b/>
          <w:bCs/>
        </w:rPr>
        <w:t>Expected deadline within which the pledge will be realized</w:t>
      </w:r>
      <w:r>
        <w:t xml:space="preserve">: </w:t>
      </w:r>
      <w:r w:rsidR="0019319F">
        <w:t>DD/MM/YYYY</w:t>
      </w:r>
    </w:p>
    <w:p w14:paraId="2FFF2BD9"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6B41E71E" w14:textId="496CC94D" w:rsidR="00B96C31" w:rsidRDefault="00B96C31" w:rsidP="00B96C31">
      <w:r>
        <w:t xml:space="preserve">The </w:t>
      </w:r>
      <w:r w:rsidR="00865339">
        <w:t>institution/mechanism</w:t>
      </w:r>
      <w:r w:rsidR="000C59E9">
        <w:t xml:space="preserve"> </w:t>
      </w:r>
      <w:r>
        <w:t>commits to</w:t>
      </w:r>
      <w:r w:rsidR="004E0358">
        <w:t>:</w:t>
      </w:r>
    </w:p>
    <w:p w14:paraId="5A4C4815" w14:textId="10E87835" w:rsidR="00B96C31" w:rsidRPr="00656FD9" w:rsidRDefault="00EE015B" w:rsidP="002A519E">
      <w:pPr>
        <w:pStyle w:val="ListBullet"/>
      </w:pPr>
      <w:r>
        <w:lastRenderedPageBreak/>
        <w:t xml:space="preserve">Support the inclusion </w:t>
      </w:r>
      <w:r w:rsidR="000D1A53" w:rsidRPr="000D1A53">
        <w:t>in university curricula the teaching and dissemination of, and research into, topics related to the disappearance of persons, from a multidisciplinary standpoint, that includes an accurate account of violations that occurred</w:t>
      </w:r>
      <w:r w:rsidR="000F3336">
        <w:t>.</w:t>
      </w:r>
    </w:p>
    <w:p w14:paraId="3B7633E8" w14:textId="77777777" w:rsidR="00B96C31" w:rsidRDefault="00B96C31" w:rsidP="00B96C31"/>
    <w:p w14:paraId="40B222CC" w14:textId="5F073E59" w:rsidR="00B96C31" w:rsidRPr="00733F84" w:rsidRDefault="00B96C31" w:rsidP="00B96C31">
      <w:pPr>
        <w:rPr>
          <w:i/>
          <w:iCs/>
        </w:rPr>
      </w:pPr>
      <w:r w:rsidRPr="00733F84">
        <w:rPr>
          <w:i/>
          <w:iCs/>
        </w:rPr>
        <w:t xml:space="preserve">The pledge refers to activities </w:t>
      </w:r>
      <w:r w:rsidR="000F3336">
        <w:rPr>
          <w:i/>
          <w:iCs/>
        </w:rPr>
        <w:t>5.14 and 7.7</w:t>
      </w:r>
      <w:r w:rsidRPr="00733F84">
        <w:rPr>
          <w:i/>
          <w:iCs/>
        </w:rPr>
        <w:t xml:space="preserve"> </w:t>
      </w:r>
      <w:r w:rsidR="00EA3AC4">
        <w:rPr>
          <w:i/>
          <w:iCs/>
        </w:rPr>
        <w:t>of the Plan of Action.</w:t>
      </w:r>
    </w:p>
    <w:p w14:paraId="0CEDCBF2" w14:textId="77777777" w:rsidR="00B96C31" w:rsidRDefault="00B96C31" w:rsidP="00B96C31">
      <w:pPr>
        <w:rPr>
          <w:b/>
          <w:bCs/>
        </w:rPr>
      </w:pPr>
    </w:p>
    <w:p w14:paraId="65824EBB" w14:textId="0121D05A" w:rsidR="007C3B01" w:rsidRDefault="007C3B01" w:rsidP="007C3B01">
      <w:r w:rsidRPr="00733F84">
        <w:rPr>
          <w:b/>
          <w:bCs/>
        </w:rPr>
        <w:t>Indicators for measuring progress</w:t>
      </w:r>
      <w:r>
        <w:t>: [if applicable]</w:t>
      </w:r>
    </w:p>
    <w:p w14:paraId="531339AB" w14:textId="5E64039F"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239837E1" w14:textId="08AD1F6C" w:rsidR="007C3B01" w:rsidRDefault="007C3B01" w:rsidP="007C3B01">
      <w:r w:rsidRPr="00733F84">
        <w:rPr>
          <w:b/>
          <w:bCs/>
        </w:rPr>
        <w:t>Expected deadline within which the pledge will be realized</w:t>
      </w:r>
      <w:r>
        <w:t xml:space="preserve">: </w:t>
      </w:r>
      <w:r w:rsidR="0019319F">
        <w:t>DD/MM/YYYY</w:t>
      </w:r>
    </w:p>
    <w:p w14:paraId="7888A969"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2DD81D27" w14:textId="7F6EE665" w:rsidR="00B96C31" w:rsidRDefault="00B96C31" w:rsidP="00B96C31">
      <w:r>
        <w:t xml:space="preserve">The </w:t>
      </w:r>
      <w:r w:rsidR="00865339">
        <w:t>institution/mechanism</w:t>
      </w:r>
      <w:r w:rsidR="000C59E9">
        <w:t xml:space="preserve"> </w:t>
      </w:r>
      <w:r>
        <w:t>commits to</w:t>
      </w:r>
      <w:r w:rsidR="004E0358">
        <w:t>:</w:t>
      </w:r>
    </w:p>
    <w:p w14:paraId="56E32C52" w14:textId="64597E94" w:rsidR="00B96C31" w:rsidRPr="00656FD9" w:rsidRDefault="00037D0F" w:rsidP="002A519E">
      <w:pPr>
        <w:pStyle w:val="ListBullet"/>
      </w:pPr>
      <w:r w:rsidRPr="00037D0F">
        <w:t>Support artistic and cultural initiatives to inspire action.</w:t>
      </w:r>
    </w:p>
    <w:p w14:paraId="642826BF" w14:textId="77777777" w:rsidR="00B96C31" w:rsidRDefault="00B96C31" w:rsidP="00B96C31"/>
    <w:p w14:paraId="736348DF" w14:textId="7A9BB5A8" w:rsidR="00B96C31" w:rsidRPr="00733F84" w:rsidRDefault="00B96C31" w:rsidP="00B96C31">
      <w:pPr>
        <w:rPr>
          <w:i/>
          <w:iCs/>
        </w:rPr>
      </w:pPr>
      <w:r w:rsidRPr="00733F84">
        <w:rPr>
          <w:i/>
          <w:iCs/>
        </w:rPr>
        <w:t xml:space="preserve">The pledge refers to activities </w:t>
      </w:r>
      <w:r w:rsidR="00037D0F">
        <w:rPr>
          <w:i/>
          <w:iCs/>
        </w:rPr>
        <w:t>5.17 and 7.8</w:t>
      </w:r>
      <w:r w:rsidRPr="00733F84">
        <w:rPr>
          <w:i/>
          <w:iCs/>
        </w:rPr>
        <w:t xml:space="preserve"> </w:t>
      </w:r>
      <w:r w:rsidR="00EA3AC4">
        <w:rPr>
          <w:i/>
          <w:iCs/>
        </w:rPr>
        <w:t>of the Plan of Action.</w:t>
      </w:r>
    </w:p>
    <w:p w14:paraId="42EF8AE6" w14:textId="77777777" w:rsidR="00B96C31" w:rsidRDefault="00B96C31" w:rsidP="00B96C31">
      <w:pPr>
        <w:rPr>
          <w:b/>
          <w:bCs/>
        </w:rPr>
      </w:pPr>
    </w:p>
    <w:p w14:paraId="75E2BCD0" w14:textId="405E9374" w:rsidR="007C3B01" w:rsidRDefault="007C3B01" w:rsidP="007C3B01">
      <w:r w:rsidRPr="00733F84">
        <w:rPr>
          <w:b/>
          <w:bCs/>
        </w:rPr>
        <w:t>Indicators for measuring progress</w:t>
      </w:r>
      <w:r>
        <w:t>: [if applicable]</w:t>
      </w:r>
    </w:p>
    <w:p w14:paraId="16727E5D" w14:textId="3C4C3E2B"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41666092" w14:textId="261C7DD2" w:rsidR="007C3B01" w:rsidRDefault="007C3B01" w:rsidP="007C3B01">
      <w:r w:rsidRPr="00733F84">
        <w:rPr>
          <w:b/>
          <w:bCs/>
        </w:rPr>
        <w:t>Expected deadline within which the pledge will be realized</w:t>
      </w:r>
      <w:r>
        <w:t xml:space="preserve">: </w:t>
      </w:r>
      <w:r w:rsidR="0019319F">
        <w:t>DD/MM/YYYY</w:t>
      </w:r>
    </w:p>
    <w:p w14:paraId="61961A78" w14:textId="77777777" w:rsidR="007A39AF" w:rsidRDefault="007A39AF" w:rsidP="007A39AF">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568258AA" w14:textId="2914D5C9" w:rsidR="007A39AF" w:rsidRDefault="007A39AF" w:rsidP="007A39AF">
      <w:r>
        <w:t xml:space="preserve">The </w:t>
      </w:r>
      <w:r w:rsidR="00865339">
        <w:t>institution/mechanism</w:t>
      </w:r>
      <w:r w:rsidR="000C59E9">
        <w:t xml:space="preserve"> </w:t>
      </w:r>
      <w:r>
        <w:t>commits to</w:t>
      </w:r>
      <w:r w:rsidR="004E0358">
        <w:t>:</w:t>
      </w:r>
    </w:p>
    <w:p w14:paraId="2280D4D2" w14:textId="6426C894" w:rsidR="001B18BC" w:rsidRDefault="001B18BC" w:rsidP="001B18BC">
      <w:pPr>
        <w:pStyle w:val="ListBullet"/>
      </w:pPr>
      <w:r w:rsidRPr="00B13FB7">
        <w:t>Monitor, investigate, document, and report on cases of enforced disappearances to raise awareness</w:t>
      </w:r>
      <w:r>
        <w:t xml:space="preserve"> about the issue of </w:t>
      </w:r>
      <w:r w:rsidRPr="00B13FB7">
        <w:t>enforced disappearances</w:t>
      </w:r>
      <w:r>
        <w:t xml:space="preserve"> and address the common misconceptions attached to it.</w:t>
      </w:r>
    </w:p>
    <w:p w14:paraId="476FCA72" w14:textId="295CB209" w:rsidR="007A3859" w:rsidRPr="00656FD9" w:rsidRDefault="001B18BC" w:rsidP="001B18BC">
      <w:pPr>
        <w:pStyle w:val="ListBullet"/>
      </w:pPr>
      <w:r w:rsidRPr="00D155EE">
        <w:rPr>
          <w:lang w:val="en-US"/>
        </w:rPr>
        <w:t>Strengthen documentation and reporting capacit</w:t>
      </w:r>
      <w:r>
        <w:rPr>
          <w:lang w:val="en-US"/>
        </w:rPr>
        <w:t>ies</w:t>
      </w:r>
      <w:r w:rsidRPr="00D155EE">
        <w:rPr>
          <w:lang w:val="en-US"/>
        </w:rPr>
        <w:t xml:space="preserve"> of victims and organizations who support them</w:t>
      </w:r>
      <w:r>
        <w:t>.</w:t>
      </w:r>
    </w:p>
    <w:p w14:paraId="7AEFB8E0" w14:textId="77777777" w:rsidR="007A39AF" w:rsidRDefault="007A39AF" w:rsidP="007A39AF"/>
    <w:p w14:paraId="59946767" w14:textId="32657C6E" w:rsidR="007A39AF" w:rsidRPr="00733F84" w:rsidRDefault="007A39AF" w:rsidP="007A39AF">
      <w:pPr>
        <w:rPr>
          <w:i/>
          <w:iCs/>
        </w:rPr>
      </w:pPr>
      <w:r w:rsidRPr="00733F84">
        <w:rPr>
          <w:i/>
          <w:iCs/>
        </w:rPr>
        <w:t xml:space="preserve">The pledge refers to activities </w:t>
      </w:r>
      <w:r w:rsidR="009323C0">
        <w:rPr>
          <w:i/>
          <w:iCs/>
        </w:rPr>
        <w:t xml:space="preserve">3.9, </w:t>
      </w:r>
      <w:r w:rsidR="0020486A">
        <w:rPr>
          <w:i/>
          <w:iCs/>
        </w:rPr>
        <w:t>5.8 and 5.4</w:t>
      </w:r>
      <w:r w:rsidRPr="00733F84">
        <w:rPr>
          <w:i/>
          <w:iCs/>
        </w:rPr>
        <w:t xml:space="preserve"> </w:t>
      </w:r>
      <w:r>
        <w:rPr>
          <w:i/>
          <w:iCs/>
        </w:rPr>
        <w:t>of the Plan of Action.</w:t>
      </w:r>
    </w:p>
    <w:p w14:paraId="2D4FC857" w14:textId="77777777" w:rsidR="007A39AF" w:rsidRDefault="007A39AF" w:rsidP="007A39AF">
      <w:pPr>
        <w:rPr>
          <w:b/>
          <w:bCs/>
        </w:rPr>
      </w:pPr>
    </w:p>
    <w:p w14:paraId="68C576FD" w14:textId="53453EC1" w:rsidR="007A39AF" w:rsidRDefault="007A39AF" w:rsidP="007A39AF">
      <w:r w:rsidRPr="00733F84">
        <w:rPr>
          <w:b/>
          <w:bCs/>
        </w:rPr>
        <w:t>Indicators for measuring progress</w:t>
      </w:r>
      <w:r>
        <w:t xml:space="preserve">: </w:t>
      </w:r>
      <w:r w:rsidR="00921B82" w:rsidRPr="00921B82">
        <w:t xml:space="preserve">Number of monitored, investigated, and documented cases of enforced disappearances and government responses, as well as reports published and submitted to national bodies such as </w:t>
      </w:r>
      <w:r w:rsidR="00921B82">
        <w:t>P</w:t>
      </w:r>
      <w:r w:rsidR="00921B82" w:rsidRPr="00921B82">
        <w:t>arliament and sent to regional and international human rights mechanisms, including the Committee on Enforced Disappearances and the Working Group on Enforced or Involuntary Disappearances, regarding developments related to enforced disappearances.</w:t>
      </w:r>
    </w:p>
    <w:p w14:paraId="7A72A963" w14:textId="31AC51C0" w:rsidR="007A39AF" w:rsidRPr="00620BE5" w:rsidRDefault="007A39AF" w:rsidP="007A39AF">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003A3130" w:rsidRPr="003A3130">
        <w:rPr>
          <w:lang w:eastAsia="en-GB"/>
        </w:rPr>
        <w:t>commits to engage its human (human rights monitoring and investigation experts, legal experts, and other relevant staff</w:t>
      </w:r>
      <w:r w:rsidR="003A3130">
        <w:rPr>
          <w:lang w:eastAsia="en-GB"/>
        </w:rPr>
        <w:t>)</w:t>
      </w:r>
      <w:r w:rsidR="003A3130" w:rsidRPr="003A3130">
        <w:rPr>
          <w:lang w:eastAsia="en-GB"/>
        </w:rPr>
        <w:t xml:space="preserve"> to monitor, investigate, document, and prepare reports on cases of enforced disappearances</w:t>
      </w:r>
      <w:r w:rsidR="003A3130">
        <w:rPr>
          <w:lang w:eastAsia="en-GB"/>
        </w:rPr>
        <w:t>;</w:t>
      </w:r>
      <w:r w:rsidR="003A3130" w:rsidRPr="003A3130">
        <w:rPr>
          <w:lang w:eastAsia="en-GB"/>
        </w:rPr>
        <w:t xml:space="preserve"> and other resources (funding for monitoring and investigation work, research, data collection and </w:t>
      </w:r>
      <w:r w:rsidR="003A3130" w:rsidRPr="003A3130">
        <w:rPr>
          <w:lang w:eastAsia="en-GB"/>
        </w:rPr>
        <w:lastRenderedPageBreak/>
        <w:t>management, and travel expenses for in-person engagement and reporting to regional and international mechanisms) in ensuring the overall objective is achieved</w:t>
      </w:r>
      <w:r w:rsidRPr="00620BE5">
        <w:rPr>
          <w:lang w:eastAsia="en-GB"/>
        </w:rPr>
        <w:t>.</w:t>
      </w:r>
    </w:p>
    <w:p w14:paraId="1BD9473C" w14:textId="768A0E93" w:rsidR="007A39AF" w:rsidRPr="00BF1858" w:rsidRDefault="007A39AF" w:rsidP="007A39AF">
      <w:r w:rsidRPr="00733F84">
        <w:rPr>
          <w:b/>
          <w:bCs/>
        </w:rPr>
        <w:t>Expected deadline within which the pledge will be realized</w:t>
      </w:r>
      <w:r>
        <w:t>: DD/MM/YYYY</w:t>
      </w:r>
    </w:p>
    <w:p w14:paraId="6E665976"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6782F21F" w14:textId="65871D80" w:rsidR="00B96C31" w:rsidRDefault="00B96C31" w:rsidP="00B96C31">
      <w:r>
        <w:t xml:space="preserve">The </w:t>
      </w:r>
      <w:r w:rsidR="00865339">
        <w:t>institution/mechanism</w:t>
      </w:r>
      <w:r w:rsidR="000C59E9">
        <w:t xml:space="preserve"> </w:t>
      </w:r>
      <w:r>
        <w:t>commits to</w:t>
      </w:r>
      <w:r w:rsidR="004E0358">
        <w:t>:</w:t>
      </w:r>
    </w:p>
    <w:p w14:paraId="258F8739" w14:textId="4EE5B5C8" w:rsidR="00B96C31" w:rsidRPr="00656FD9" w:rsidRDefault="00EE015B" w:rsidP="002A519E">
      <w:pPr>
        <w:pStyle w:val="ListBullet"/>
      </w:pPr>
      <w:r>
        <w:t>Support the provision of</w:t>
      </w:r>
      <w:r w:rsidR="0044324C" w:rsidRPr="0044324C">
        <w:t xml:space="preserve"> family members</w:t>
      </w:r>
      <w:r w:rsidR="0044324C">
        <w:t xml:space="preserve">, journalists </w:t>
      </w:r>
      <w:r w:rsidR="0044324C" w:rsidRPr="0044324C">
        <w:t>and researchers with unimpeded access to information, including archives</w:t>
      </w:r>
      <w:r w:rsidR="0044324C">
        <w:t>.</w:t>
      </w:r>
    </w:p>
    <w:p w14:paraId="0E436822" w14:textId="77777777" w:rsidR="00B96C31" w:rsidRDefault="00B96C31" w:rsidP="00B96C31"/>
    <w:p w14:paraId="4AFE8C56" w14:textId="11C17E77" w:rsidR="00B96C31" w:rsidRPr="00733F84" w:rsidRDefault="00B96C31" w:rsidP="00B96C31">
      <w:pPr>
        <w:rPr>
          <w:i/>
          <w:iCs/>
        </w:rPr>
      </w:pPr>
      <w:r w:rsidRPr="00733F84">
        <w:rPr>
          <w:i/>
          <w:iCs/>
        </w:rPr>
        <w:t xml:space="preserve">The pledge refers to activities </w:t>
      </w:r>
      <w:r w:rsidR="0044324C">
        <w:rPr>
          <w:i/>
          <w:iCs/>
        </w:rPr>
        <w:t>2.8 and 7.4</w:t>
      </w:r>
      <w:r w:rsidRPr="00733F84">
        <w:rPr>
          <w:i/>
          <w:iCs/>
        </w:rPr>
        <w:t xml:space="preserve"> </w:t>
      </w:r>
      <w:r w:rsidR="00EA3AC4">
        <w:rPr>
          <w:i/>
          <w:iCs/>
        </w:rPr>
        <w:t>of the Plan of Action.</w:t>
      </w:r>
    </w:p>
    <w:p w14:paraId="225A8A9F" w14:textId="77777777" w:rsidR="00B96C31" w:rsidRDefault="00B96C31" w:rsidP="00B96C31">
      <w:pPr>
        <w:rPr>
          <w:b/>
          <w:bCs/>
        </w:rPr>
      </w:pPr>
    </w:p>
    <w:p w14:paraId="56479BBC" w14:textId="43839574" w:rsidR="007C3B01" w:rsidRDefault="007C3B01" w:rsidP="007C3B01">
      <w:r w:rsidRPr="00733F84">
        <w:rPr>
          <w:b/>
          <w:bCs/>
        </w:rPr>
        <w:t>Indicators for measuring progress</w:t>
      </w:r>
      <w:r>
        <w:t>: [if applicable]</w:t>
      </w:r>
    </w:p>
    <w:p w14:paraId="142E6480" w14:textId="724566B1"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52D236E0" w14:textId="5C87C7A3" w:rsidR="007C3B01" w:rsidRDefault="007C3B01" w:rsidP="007C3B01">
      <w:r w:rsidRPr="00733F84">
        <w:rPr>
          <w:b/>
          <w:bCs/>
        </w:rPr>
        <w:t>Expected deadline within which the pledge will be realized</w:t>
      </w:r>
      <w:r>
        <w:t xml:space="preserve">: </w:t>
      </w:r>
      <w:r w:rsidR="0019319F">
        <w:t>DD/MM/YYYY</w:t>
      </w:r>
    </w:p>
    <w:p w14:paraId="63F229BE"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5C385C0D" w14:textId="5539FC6F" w:rsidR="00B96C31" w:rsidRDefault="00B96C31" w:rsidP="00B96C31">
      <w:r>
        <w:t xml:space="preserve">The </w:t>
      </w:r>
      <w:r w:rsidR="00865339">
        <w:t>institution/mechanism</w:t>
      </w:r>
      <w:r w:rsidR="000C59E9">
        <w:t xml:space="preserve"> </w:t>
      </w:r>
      <w:r>
        <w:t>commits to</w:t>
      </w:r>
      <w:r w:rsidR="004E0358">
        <w:t>:</w:t>
      </w:r>
    </w:p>
    <w:p w14:paraId="79304C7D" w14:textId="3F038824" w:rsidR="00B96C31" w:rsidRPr="00656FD9" w:rsidRDefault="00EE015B" w:rsidP="002A519E">
      <w:pPr>
        <w:pStyle w:val="ListBullet"/>
      </w:pPr>
      <w:r>
        <w:t>Contribute to</w:t>
      </w:r>
      <w:r w:rsidR="0095161F">
        <w:t xml:space="preserve"> publicly </w:t>
      </w:r>
      <w:r>
        <w:t>disseminating</w:t>
      </w:r>
      <w:r w:rsidR="0095161F">
        <w:t xml:space="preserve"> the </w:t>
      </w:r>
      <w:r w:rsidR="00442288" w:rsidRPr="00442288">
        <w:t>outcome of inquiries performed by truth commissions, where relevant</w:t>
      </w:r>
      <w:r w:rsidR="00442288">
        <w:t>.</w:t>
      </w:r>
    </w:p>
    <w:p w14:paraId="4CF35B95" w14:textId="77777777" w:rsidR="00B96C31" w:rsidRDefault="00B96C31" w:rsidP="00B96C31"/>
    <w:p w14:paraId="2F0D4CDB" w14:textId="5A6416E0" w:rsidR="00B96C31" w:rsidRPr="00733F84" w:rsidRDefault="00B96C31" w:rsidP="00B96C31">
      <w:pPr>
        <w:rPr>
          <w:i/>
          <w:iCs/>
        </w:rPr>
      </w:pPr>
      <w:r w:rsidRPr="00733F84">
        <w:rPr>
          <w:i/>
          <w:iCs/>
        </w:rPr>
        <w:t>The pledge refers to activit</w:t>
      </w:r>
      <w:r w:rsidR="00291EE7">
        <w:rPr>
          <w:i/>
          <w:iCs/>
        </w:rPr>
        <w:t>y</w:t>
      </w:r>
      <w:r w:rsidRPr="00733F84">
        <w:rPr>
          <w:i/>
          <w:iCs/>
        </w:rPr>
        <w:t xml:space="preserve"> </w:t>
      </w:r>
      <w:r w:rsidR="00442288">
        <w:rPr>
          <w:i/>
          <w:iCs/>
        </w:rPr>
        <w:t>7.9</w:t>
      </w:r>
      <w:r w:rsidR="000C59E9">
        <w:rPr>
          <w:i/>
          <w:iCs/>
        </w:rPr>
        <w:t xml:space="preserve"> </w:t>
      </w:r>
      <w:r w:rsidR="00EA3AC4">
        <w:rPr>
          <w:i/>
          <w:iCs/>
        </w:rPr>
        <w:t>of the Plan of Action.</w:t>
      </w:r>
    </w:p>
    <w:p w14:paraId="2C4A2C5A" w14:textId="77777777" w:rsidR="00B96C31" w:rsidRDefault="00B96C31" w:rsidP="00B96C31">
      <w:pPr>
        <w:rPr>
          <w:b/>
          <w:bCs/>
        </w:rPr>
      </w:pPr>
    </w:p>
    <w:p w14:paraId="69FCC672" w14:textId="14EA6270" w:rsidR="007C3B01" w:rsidRDefault="007C3B01" w:rsidP="007C3B01">
      <w:r w:rsidRPr="00733F84">
        <w:rPr>
          <w:b/>
          <w:bCs/>
        </w:rPr>
        <w:t>Indicators for measuring progress</w:t>
      </w:r>
      <w:r>
        <w:t>: [if applicable]</w:t>
      </w:r>
    </w:p>
    <w:p w14:paraId="215602B8" w14:textId="2522FA9A"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7BB3179E" w14:textId="52B619E9" w:rsidR="007C3B01" w:rsidRDefault="007C3B01" w:rsidP="007C3B01">
      <w:r w:rsidRPr="00733F84">
        <w:rPr>
          <w:b/>
          <w:bCs/>
        </w:rPr>
        <w:t>Expected deadline within which the pledge will be realized</w:t>
      </w:r>
      <w:r>
        <w:t xml:space="preserve">: </w:t>
      </w:r>
      <w:r w:rsidR="0019319F">
        <w:t>DD/MM/YYYY</w:t>
      </w:r>
    </w:p>
    <w:p w14:paraId="3A13C91A" w14:textId="4F4D8119" w:rsidR="00F80DA5" w:rsidRDefault="00F80DA5">
      <w:pPr>
        <w:jc w:val="left"/>
      </w:pPr>
    </w:p>
    <w:p w14:paraId="44FC371F" w14:textId="77777777" w:rsidR="003C319D" w:rsidRDefault="003C319D" w:rsidP="004D248D">
      <w:pPr>
        <w:pStyle w:val="Heading1"/>
      </w:pPr>
      <w:bookmarkStart w:id="8" w:name="_Toc179556283"/>
      <w:r>
        <w:t>Enhancing cooperation and partnership</w:t>
      </w:r>
      <w:bookmarkEnd w:id="8"/>
    </w:p>
    <w:p w14:paraId="131A58C1" w14:textId="77777777" w:rsidR="0096321C" w:rsidRDefault="0096321C" w:rsidP="005F0296">
      <w:pPr>
        <w:pStyle w:val="Pledgestitle"/>
        <w:spacing w:before="360"/>
      </w:pPr>
      <w:r w:rsidRPr="00656FD9">
        <w:t xml:space="preserve">Pledge number </w:t>
      </w:r>
      <w:r w:rsidRPr="00656FD9">
        <w:fldChar w:fldCharType="begin"/>
      </w:r>
      <w:r w:rsidRPr="00656FD9">
        <w:instrText xml:space="preserve"> AUTONUMLGL  \* Arabic \e </w:instrText>
      </w:r>
      <w:r w:rsidRPr="00656FD9">
        <w:fldChar w:fldCharType="end"/>
      </w:r>
    </w:p>
    <w:p w14:paraId="74CB9736" w14:textId="160E3F0A" w:rsidR="0096321C" w:rsidRDefault="0096321C" w:rsidP="0096321C">
      <w:r>
        <w:t xml:space="preserve">The </w:t>
      </w:r>
      <w:r w:rsidR="00865339">
        <w:t>institution/mechanism</w:t>
      </w:r>
      <w:r w:rsidR="000C59E9">
        <w:t xml:space="preserve"> </w:t>
      </w:r>
      <w:r>
        <w:t>commits to</w:t>
      </w:r>
      <w:r w:rsidR="004E0358">
        <w:t>:</w:t>
      </w:r>
    </w:p>
    <w:p w14:paraId="373A7C26" w14:textId="78FA3AEA" w:rsidR="00E257BC" w:rsidRDefault="0096321C" w:rsidP="00E11A05">
      <w:pPr>
        <w:pStyle w:val="ListBullet"/>
      </w:pPr>
      <w:r>
        <w:t xml:space="preserve">Provide </w:t>
      </w:r>
      <w:r w:rsidR="007A1F33">
        <w:t>authorities</w:t>
      </w:r>
      <w:r>
        <w:t xml:space="preserve"> with technical assistance to address misconceptions about and promote ratification and implementation of the Convention and all other instruments and standards related to enforced disappearances.</w:t>
      </w:r>
    </w:p>
    <w:p w14:paraId="7FF7FE92" w14:textId="54E53A4B" w:rsidR="009D10C0" w:rsidRPr="00656FD9" w:rsidRDefault="007A1F33" w:rsidP="00E11A05">
      <w:pPr>
        <w:pStyle w:val="ListBullet"/>
      </w:pPr>
      <w:r>
        <w:t xml:space="preserve">Support the organization of </w:t>
      </w:r>
      <w:r w:rsidR="007B4197">
        <w:t>learning exchanges</w:t>
      </w:r>
      <w:r w:rsidR="009D10C0">
        <w:t xml:space="preserve"> with other </w:t>
      </w:r>
      <w:r w:rsidR="00865339">
        <w:t xml:space="preserve">institution/mechanism </w:t>
      </w:r>
      <w:r w:rsidR="009D10C0">
        <w:t xml:space="preserve">s to share good practices </w:t>
      </w:r>
      <w:r w:rsidR="003D34E3">
        <w:t>in relation to the ratification and implementation of the Convention and other instruments and standards related to enforced disappearances.</w:t>
      </w:r>
    </w:p>
    <w:p w14:paraId="3DE1FC0E" w14:textId="77777777" w:rsidR="0096321C" w:rsidRDefault="0096321C" w:rsidP="0096321C"/>
    <w:p w14:paraId="218F7869" w14:textId="0D666DAD" w:rsidR="0096321C" w:rsidRPr="00733F84" w:rsidRDefault="0096321C" w:rsidP="0096321C">
      <w:pPr>
        <w:rPr>
          <w:i/>
          <w:iCs/>
        </w:rPr>
      </w:pPr>
      <w:r w:rsidRPr="00733F84">
        <w:rPr>
          <w:i/>
          <w:iCs/>
        </w:rPr>
        <w:lastRenderedPageBreak/>
        <w:t xml:space="preserve">The pledge refers to activities </w:t>
      </w:r>
      <w:r w:rsidR="001723C6">
        <w:rPr>
          <w:i/>
          <w:iCs/>
        </w:rPr>
        <w:t xml:space="preserve">5.5, </w:t>
      </w:r>
      <w:r>
        <w:rPr>
          <w:i/>
          <w:iCs/>
        </w:rPr>
        <w:t>5.9, 5.10</w:t>
      </w:r>
      <w:r w:rsidR="00AC3FA3">
        <w:rPr>
          <w:i/>
          <w:iCs/>
        </w:rPr>
        <w:t xml:space="preserve">, 8.1 and 8.2 </w:t>
      </w:r>
      <w:r w:rsidR="00EA3AC4">
        <w:rPr>
          <w:i/>
          <w:iCs/>
        </w:rPr>
        <w:t>of the Plan of Action.</w:t>
      </w:r>
    </w:p>
    <w:p w14:paraId="180B0706" w14:textId="77777777" w:rsidR="0096321C" w:rsidRDefault="0096321C" w:rsidP="0096321C">
      <w:pPr>
        <w:rPr>
          <w:b/>
          <w:bCs/>
        </w:rPr>
      </w:pPr>
    </w:p>
    <w:p w14:paraId="0B0337E4" w14:textId="77777777" w:rsidR="00F94955" w:rsidRDefault="00F94955" w:rsidP="00F94955">
      <w:r w:rsidRPr="00733F84">
        <w:rPr>
          <w:b/>
          <w:bCs/>
        </w:rPr>
        <w:t>Indicators for measuring progress</w:t>
      </w:r>
      <w:r>
        <w:t>: [if applicable]</w:t>
      </w:r>
    </w:p>
    <w:p w14:paraId="655E00DA" w14:textId="05B9BB3B"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62538D0D" w14:textId="30B65DF9" w:rsidR="007C3B01" w:rsidRDefault="007C3B01" w:rsidP="007C3B01">
      <w:r w:rsidRPr="00733F84">
        <w:rPr>
          <w:b/>
          <w:bCs/>
        </w:rPr>
        <w:t>Expected deadline within which the pledge will be realized</w:t>
      </w:r>
      <w:r>
        <w:t xml:space="preserve">: </w:t>
      </w:r>
      <w:r w:rsidR="0019319F">
        <w:t>DD/MM/YYYY</w:t>
      </w:r>
    </w:p>
    <w:p w14:paraId="394192A4"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23A35D45" w14:textId="6471FFD4" w:rsidR="00B96C31" w:rsidRDefault="00B96C31" w:rsidP="00B96C31">
      <w:r>
        <w:t xml:space="preserve">The </w:t>
      </w:r>
      <w:r w:rsidR="00865339">
        <w:t>institution/mechanism</w:t>
      </w:r>
      <w:r w:rsidR="000C59E9">
        <w:t xml:space="preserve"> </w:t>
      </w:r>
      <w:r>
        <w:t>commits to</w:t>
      </w:r>
      <w:r w:rsidR="004E0358">
        <w:t>:</w:t>
      </w:r>
    </w:p>
    <w:p w14:paraId="4D3DE2AD" w14:textId="7753FFB0" w:rsidR="00B96C31" w:rsidRPr="00656FD9" w:rsidRDefault="00E11A05" w:rsidP="002A519E">
      <w:pPr>
        <w:pStyle w:val="ListBullet"/>
      </w:pPr>
      <w:r w:rsidRPr="00E11A05">
        <w:t xml:space="preserve">Support regional and international mechanisms mandated to combat </w:t>
      </w:r>
      <w:r>
        <w:t>enforced disappearances</w:t>
      </w:r>
      <w:r w:rsidR="004F604F">
        <w:t>.</w:t>
      </w:r>
    </w:p>
    <w:p w14:paraId="5A2DF30B" w14:textId="77777777" w:rsidR="00B96C31" w:rsidRDefault="00B96C31" w:rsidP="00B96C31"/>
    <w:p w14:paraId="2FD1D1ED" w14:textId="6403031D" w:rsidR="00B96C31" w:rsidRPr="00733F84" w:rsidRDefault="00B96C31" w:rsidP="00B96C31">
      <w:pPr>
        <w:rPr>
          <w:i/>
          <w:iCs/>
        </w:rPr>
      </w:pPr>
      <w:r w:rsidRPr="00733F84">
        <w:rPr>
          <w:i/>
          <w:iCs/>
        </w:rPr>
        <w:t>The pledge refers to activit</w:t>
      </w:r>
      <w:r w:rsidR="004F604F">
        <w:rPr>
          <w:i/>
          <w:iCs/>
        </w:rPr>
        <w:t>y</w:t>
      </w:r>
      <w:r w:rsidRPr="00733F84">
        <w:rPr>
          <w:i/>
          <w:iCs/>
        </w:rPr>
        <w:t xml:space="preserve"> </w:t>
      </w:r>
      <w:r w:rsidR="00041376">
        <w:rPr>
          <w:i/>
          <w:iCs/>
        </w:rPr>
        <w:t>8.7</w:t>
      </w:r>
      <w:r w:rsidRPr="00733F84">
        <w:rPr>
          <w:i/>
          <w:iCs/>
        </w:rPr>
        <w:t xml:space="preserve"> </w:t>
      </w:r>
      <w:r w:rsidR="00EA3AC4">
        <w:rPr>
          <w:i/>
          <w:iCs/>
        </w:rPr>
        <w:t>of the Plan of Action.</w:t>
      </w:r>
    </w:p>
    <w:p w14:paraId="1F6F3E47" w14:textId="77777777" w:rsidR="00B96C31" w:rsidRDefault="00B96C31" w:rsidP="00B96C31">
      <w:pPr>
        <w:rPr>
          <w:b/>
          <w:bCs/>
        </w:rPr>
      </w:pPr>
    </w:p>
    <w:p w14:paraId="50DF72F6" w14:textId="00CF4CFD" w:rsidR="007C3B01" w:rsidRDefault="007C3B01" w:rsidP="007C3B01">
      <w:r w:rsidRPr="00733F84">
        <w:rPr>
          <w:b/>
          <w:bCs/>
        </w:rPr>
        <w:t>Indicators for measuring progress</w:t>
      </w:r>
      <w:r>
        <w:t>: [if applicable]</w:t>
      </w:r>
    </w:p>
    <w:p w14:paraId="274A34FD" w14:textId="797E9EA9"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64DF9DC8" w14:textId="04413FF2" w:rsidR="007C3B01" w:rsidRDefault="007C3B01" w:rsidP="007C3B01">
      <w:r w:rsidRPr="00733F84">
        <w:rPr>
          <w:b/>
          <w:bCs/>
        </w:rPr>
        <w:t>Expected deadline within which the pledge will be realized</w:t>
      </w:r>
      <w:r>
        <w:t xml:space="preserve">: </w:t>
      </w:r>
      <w:r w:rsidR="0019319F">
        <w:t>DD/MM/YYYY</w:t>
      </w:r>
    </w:p>
    <w:p w14:paraId="22174C8E" w14:textId="77777777" w:rsidR="00382B78" w:rsidRDefault="00382B78"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72E0AD8A" w14:textId="65D6EF79" w:rsidR="00382B78" w:rsidRDefault="00382B78" w:rsidP="00382B78">
      <w:r>
        <w:t xml:space="preserve">The </w:t>
      </w:r>
      <w:r w:rsidR="00865339">
        <w:t>institution/mechanism</w:t>
      </w:r>
      <w:r w:rsidR="000C59E9">
        <w:t xml:space="preserve"> </w:t>
      </w:r>
      <w:r>
        <w:t>commits to</w:t>
      </w:r>
      <w:r w:rsidR="004E0358">
        <w:t>:</w:t>
      </w:r>
    </w:p>
    <w:p w14:paraId="306E6BB0" w14:textId="10B47662" w:rsidR="00382B78" w:rsidRDefault="007A1F33" w:rsidP="00382B78">
      <w:pPr>
        <w:pStyle w:val="ListBullet"/>
      </w:pPr>
      <w:r>
        <w:t>Support the enhancement of the</w:t>
      </w:r>
      <w:r w:rsidR="00382B78" w:rsidRPr="00983094">
        <w:t xml:space="preserve"> </w:t>
      </w:r>
      <w:r w:rsidR="00382B78">
        <w:t>coordination and</w:t>
      </w:r>
      <w:r w:rsidR="00382B78" w:rsidRPr="00983094">
        <w:t xml:space="preserve"> cooperation </w:t>
      </w:r>
      <w:r w:rsidR="00382B78">
        <w:t xml:space="preserve">at the regional and international levels </w:t>
      </w:r>
      <w:r w:rsidR="00382B78" w:rsidRPr="00983094">
        <w:t xml:space="preserve">in connection with </w:t>
      </w:r>
      <w:r w:rsidR="00382B78">
        <w:t xml:space="preserve">forensic capacities, </w:t>
      </w:r>
      <w:r w:rsidR="00382B78" w:rsidRPr="00983094">
        <w:t>the search of disappeared persons and criminal proceedings</w:t>
      </w:r>
      <w:r w:rsidR="00382B78">
        <w:t>.</w:t>
      </w:r>
    </w:p>
    <w:p w14:paraId="526AF174" w14:textId="72E68620" w:rsidR="00F80200" w:rsidRPr="00656FD9" w:rsidRDefault="007A1F33" w:rsidP="00F80200">
      <w:pPr>
        <w:pStyle w:val="ListBullet"/>
      </w:pPr>
      <w:r>
        <w:t>Support the enhancement of</w:t>
      </w:r>
      <w:r w:rsidR="00F80200" w:rsidRPr="00571BB9">
        <w:t xml:space="preserve"> international cooperation to assist victims of enforced disappearances</w:t>
      </w:r>
      <w:r w:rsidR="00F80200">
        <w:t>.</w:t>
      </w:r>
    </w:p>
    <w:p w14:paraId="17260FCA" w14:textId="77777777" w:rsidR="00382B78" w:rsidRDefault="00382B78" w:rsidP="00382B78"/>
    <w:p w14:paraId="2A386B7C" w14:textId="0F96D099" w:rsidR="00382B78" w:rsidRPr="00733F84" w:rsidRDefault="00382B78" w:rsidP="00382B78">
      <w:pPr>
        <w:rPr>
          <w:i/>
          <w:iCs/>
        </w:rPr>
      </w:pPr>
      <w:r w:rsidRPr="00733F84">
        <w:rPr>
          <w:i/>
          <w:iCs/>
        </w:rPr>
        <w:t xml:space="preserve">The pledge refers to activities </w:t>
      </w:r>
      <w:r>
        <w:rPr>
          <w:i/>
          <w:iCs/>
        </w:rPr>
        <w:t>1.4,</w:t>
      </w:r>
      <w:r w:rsidR="00F80200">
        <w:rPr>
          <w:i/>
          <w:iCs/>
        </w:rPr>
        <w:t xml:space="preserve"> 1.5,</w:t>
      </w:r>
      <w:r>
        <w:rPr>
          <w:i/>
          <w:iCs/>
        </w:rPr>
        <w:t xml:space="preserve"> 2.3 and 2.9</w:t>
      </w:r>
      <w:r w:rsidRPr="00733F84">
        <w:rPr>
          <w:i/>
          <w:iCs/>
        </w:rPr>
        <w:t xml:space="preserve"> </w:t>
      </w:r>
      <w:r w:rsidR="00EA3AC4">
        <w:rPr>
          <w:i/>
          <w:iCs/>
        </w:rPr>
        <w:t>of the Plan of Action.</w:t>
      </w:r>
    </w:p>
    <w:p w14:paraId="5180493D" w14:textId="77777777" w:rsidR="00382B78" w:rsidRDefault="00382B78" w:rsidP="00382B78">
      <w:pPr>
        <w:rPr>
          <w:b/>
          <w:bCs/>
        </w:rPr>
      </w:pPr>
    </w:p>
    <w:p w14:paraId="49257EE1" w14:textId="70E20580" w:rsidR="007C3B01" w:rsidRDefault="007C3B01" w:rsidP="007C3B01">
      <w:r w:rsidRPr="00733F84">
        <w:rPr>
          <w:b/>
          <w:bCs/>
        </w:rPr>
        <w:t>Indicators for measuring progress</w:t>
      </w:r>
      <w:r>
        <w:t>: [if applicable]</w:t>
      </w:r>
    </w:p>
    <w:p w14:paraId="3E816238" w14:textId="5CF9E0DE"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04A1C814" w14:textId="1693486D" w:rsidR="007C3B01" w:rsidRDefault="007C3B01" w:rsidP="007C3B01">
      <w:r w:rsidRPr="00733F84">
        <w:rPr>
          <w:b/>
          <w:bCs/>
        </w:rPr>
        <w:t>Expected deadline within which the pledge will be realized</w:t>
      </w:r>
      <w:r>
        <w:t xml:space="preserve">: </w:t>
      </w:r>
      <w:r w:rsidR="0019319F">
        <w:t>DD/MM/YYYY</w:t>
      </w:r>
    </w:p>
    <w:p w14:paraId="74CA1CFE" w14:textId="77777777" w:rsidR="00B96C31" w:rsidRDefault="00B96C31" w:rsidP="0086614D">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8C7216E" w14:textId="06B4B953" w:rsidR="00B96C31" w:rsidRDefault="00B96C31" w:rsidP="00B96C31">
      <w:r>
        <w:t xml:space="preserve">The </w:t>
      </w:r>
      <w:r w:rsidR="00865339">
        <w:t>institution/mechanism</w:t>
      </w:r>
      <w:r w:rsidR="000C59E9">
        <w:t xml:space="preserve"> </w:t>
      </w:r>
      <w:r>
        <w:t>commits to</w:t>
      </w:r>
      <w:r w:rsidR="004E0358">
        <w:t>:</w:t>
      </w:r>
    </w:p>
    <w:p w14:paraId="5A5A34D4" w14:textId="5C39C24A" w:rsidR="00B96C31" w:rsidRPr="00656FD9" w:rsidRDefault="00293825" w:rsidP="002A519E">
      <w:pPr>
        <w:pStyle w:val="ListBullet"/>
      </w:pPr>
      <w:r>
        <w:t>Support the creation of a global alliance of young people against enforced disappearances.</w:t>
      </w:r>
    </w:p>
    <w:p w14:paraId="51A987E0" w14:textId="77777777" w:rsidR="00B96C31" w:rsidRDefault="00B96C31" w:rsidP="00B96C31"/>
    <w:p w14:paraId="6FCE7490" w14:textId="4C4FB027" w:rsidR="00B96C31" w:rsidRPr="00733F84" w:rsidRDefault="00B96C31" w:rsidP="00B96C31">
      <w:pPr>
        <w:rPr>
          <w:i/>
          <w:iCs/>
        </w:rPr>
      </w:pPr>
      <w:r w:rsidRPr="00733F84">
        <w:rPr>
          <w:i/>
          <w:iCs/>
        </w:rPr>
        <w:t xml:space="preserve">The pledge refers to activities </w:t>
      </w:r>
      <w:r w:rsidR="00293825">
        <w:rPr>
          <w:i/>
          <w:iCs/>
        </w:rPr>
        <w:t>6.2 and 8.6</w:t>
      </w:r>
      <w:r w:rsidRPr="00733F84">
        <w:rPr>
          <w:i/>
          <w:iCs/>
        </w:rPr>
        <w:t xml:space="preserve"> </w:t>
      </w:r>
      <w:r w:rsidR="00EA3AC4">
        <w:rPr>
          <w:i/>
          <w:iCs/>
        </w:rPr>
        <w:t>of the Plan of Action.</w:t>
      </w:r>
    </w:p>
    <w:p w14:paraId="5E5AB07F" w14:textId="77777777" w:rsidR="00B96C31" w:rsidRDefault="00B96C31" w:rsidP="00B96C31">
      <w:pPr>
        <w:rPr>
          <w:b/>
          <w:bCs/>
        </w:rPr>
      </w:pPr>
    </w:p>
    <w:p w14:paraId="5744C002" w14:textId="00F4EC6F" w:rsidR="007C3B01" w:rsidRDefault="007C3B01" w:rsidP="007C3B01">
      <w:r w:rsidRPr="00733F84">
        <w:rPr>
          <w:b/>
          <w:bCs/>
        </w:rPr>
        <w:t>Indicators for measuring progress</w:t>
      </w:r>
      <w:r>
        <w:t>: [if applicable]</w:t>
      </w:r>
    </w:p>
    <w:p w14:paraId="0386FFAC" w14:textId="5AF1A2F9"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sidR="00865339">
        <w:rPr>
          <w:lang w:eastAsia="en-GB"/>
        </w:rPr>
        <w:t>institution/mechanism</w:t>
      </w:r>
      <w:r w:rsidR="000C59E9">
        <w:rPr>
          <w:lang w:eastAsia="en-GB"/>
        </w:rPr>
        <w:t xml:space="preserve"> </w:t>
      </w:r>
      <w:r w:rsidRPr="00620BE5">
        <w:rPr>
          <w:lang w:eastAsia="en-GB"/>
        </w:rPr>
        <w:t>will determine the resources that may be required to carry out this pledge based on the objectives they set and the actions they choose to take in their specific context.</w:t>
      </w:r>
    </w:p>
    <w:p w14:paraId="6D0B0F05" w14:textId="02A46A71" w:rsidR="007C3B01" w:rsidRDefault="007C3B01" w:rsidP="007C3B01">
      <w:r w:rsidRPr="00733F84">
        <w:rPr>
          <w:b/>
          <w:bCs/>
        </w:rPr>
        <w:t>Expected deadline within which the pledge will be realized</w:t>
      </w:r>
      <w:r>
        <w:t xml:space="preserve">: </w:t>
      </w:r>
      <w:r w:rsidR="0019319F">
        <w:t>DD/MM/YYYY</w:t>
      </w:r>
    </w:p>
    <w:p w14:paraId="4B390724" w14:textId="77777777" w:rsidR="00B96C31" w:rsidRPr="00B96C31" w:rsidRDefault="00B96C31" w:rsidP="00B96C31"/>
    <w:sectPr w:rsidR="00B96C31" w:rsidRPr="00B96C31">
      <w:headerReference w:type="default" r:id="rId1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Jeanne Hirschberger" w:date="2024-10-08T18:03:00Z" w:initials="JH">
    <w:p w14:paraId="04E79D0B" w14:textId="506B7BB2" w:rsidR="00656352" w:rsidRDefault="00656352" w:rsidP="00656352">
      <w:pPr>
        <w:pStyle w:val="CommentText"/>
        <w:jc w:val="left"/>
      </w:pPr>
      <w:r>
        <w:rPr>
          <w:rStyle w:val="CommentReference"/>
        </w:rPr>
        <w:annotationRef/>
      </w:r>
      <w:r>
        <w:rPr>
          <w:lang w:val="fr-FR"/>
        </w:rPr>
        <w:t>Worth mentioning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E79D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9B432A" w16cex:dateUtc="2024-10-08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E79D0B" w16cid:durableId="2A9B43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AD7F1" w14:textId="77777777" w:rsidR="00395F29" w:rsidRDefault="00395F29" w:rsidP="007C3B01">
      <w:r>
        <w:separator/>
      </w:r>
    </w:p>
  </w:endnote>
  <w:endnote w:type="continuationSeparator" w:id="0">
    <w:p w14:paraId="15D3792B" w14:textId="77777777" w:rsidR="00395F29" w:rsidRDefault="00395F29" w:rsidP="007C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391491"/>
      <w:docPartObj>
        <w:docPartGallery w:val="Page Numbers (Bottom of Page)"/>
        <w:docPartUnique/>
      </w:docPartObj>
    </w:sdtPr>
    <w:sdtEndPr>
      <w:rPr>
        <w:noProof/>
      </w:rPr>
    </w:sdtEndPr>
    <w:sdtContent>
      <w:p w14:paraId="04770384" w14:textId="369BDB9C" w:rsidR="007C3B01" w:rsidRDefault="007C3B01" w:rsidP="007C3B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06C6" w14:textId="77777777" w:rsidR="00395F29" w:rsidRDefault="00395F29" w:rsidP="007C3B01">
      <w:r>
        <w:separator/>
      </w:r>
    </w:p>
  </w:footnote>
  <w:footnote w:type="continuationSeparator" w:id="0">
    <w:p w14:paraId="597DD477" w14:textId="77777777" w:rsidR="00395F29" w:rsidRDefault="00395F29" w:rsidP="007C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5F4A" w14:textId="718908F7" w:rsidR="00E10E94" w:rsidRDefault="00E10E94">
    <w:pPr>
      <w:pStyle w:val="Header"/>
    </w:pPr>
    <w:r>
      <w:rPr>
        <w:noProof/>
      </w:rPr>
      <w:drawing>
        <wp:inline distT="0" distB="0" distL="0" distR="0" wp14:anchorId="3129CDAA" wp14:editId="0E1CE344">
          <wp:extent cx="5731510" cy="803910"/>
          <wp:effectExtent l="0" t="0" r="2540" b="0"/>
          <wp:docPr id="1992720702"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720702"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803910"/>
                  </a:xfrm>
                  <a:prstGeom prst="rect">
                    <a:avLst/>
                  </a:prstGeom>
                </pic:spPr>
              </pic:pic>
            </a:graphicData>
          </a:graphic>
        </wp:inline>
      </w:drawing>
    </w:r>
  </w:p>
  <w:p w14:paraId="2A8D6E8C" w14:textId="77777777" w:rsidR="00E10E94" w:rsidRDefault="00E10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67AC0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E89"/>
    <w:multiLevelType w:val="hybridMultilevel"/>
    <w:tmpl w:val="8B3AC93C"/>
    <w:lvl w:ilvl="0" w:tplc="766218CA">
      <w:start w:val="14"/>
      <w:numFmt w:val="bullet"/>
      <w:lvlText w:val="→"/>
      <w:lvlJc w:val="left"/>
      <w:pPr>
        <w:ind w:left="1440" w:hanging="360"/>
      </w:pPr>
      <w:rPr>
        <w:rFonts w:ascii="Cambria Math" w:eastAsiaTheme="minorHAnsi" w:hAnsi="Cambria Math"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74779B"/>
    <w:multiLevelType w:val="hybridMultilevel"/>
    <w:tmpl w:val="E994932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CD519A"/>
    <w:multiLevelType w:val="multilevel"/>
    <w:tmpl w:val="292C0B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485AD3"/>
    <w:multiLevelType w:val="hybridMultilevel"/>
    <w:tmpl w:val="9668B1CE"/>
    <w:lvl w:ilvl="0" w:tplc="F17CAF0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50BE7"/>
    <w:multiLevelType w:val="multilevel"/>
    <w:tmpl w:val="A0D0F1B4"/>
    <w:styleLink w:val="Listparagraphbullet"/>
    <w:lvl w:ilvl="0">
      <w:numFmt w:val="bullet"/>
      <w:lvlText w:val="-"/>
      <w:lvlJc w:val="left"/>
      <w:pPr>
        <w:ind w:left="454" w:hanging="454"/>
      </w:pPr>
      <w:rPr>
        <w:rFonts w:ascii="Calibri" w:hAnsi="Calibri" w:hint="default"/>
        <w:b/>
        <w:i w:val="0"/>
        <w:sz w:val="20"/>
        <w:szCs w:val="20"/>
      </w:rPr>
    </w:lvl>
    <w:lvl w:ilvl="1">
      <w:start w:val="1"/>
      <w:numFmt w:val="bullet"/>
      <w:lvlText w:val="o"/>
      <w:lvlJc w:val="left"/>
      <w:pPr>
        <w:ind w:left="908" w:hanging="454"/>
      </w:pPr>
      <w:rPr>
        <w:rFonts w:ascii="Courier New" w:hAnsi="Courier New" w:hint="default"/>
      </w:rPr>
    </w:lvl>
    <w:lvl w:ilvl="2">
      <w:start w:val="1"/>
      <w:numFmt w:val="bullet"/>
      <w:lvlText w:val="▪"/>
      <w:lvlJc w:val="left"/>
      <w:pPr>
        <w:ind w:left="1362" w:hanging="454"/>
      </w:pPr>
      <w:rPr>
        <w:rFonts w:ascii="Noto Sans Symbols" w:hAnsi="Noto Sans Symbols" w:hint="default"/>
        <w:sz w:val="20"/>
        <w:szCs w:val="20"/>
      </w:rPr>
    </w:lvl>
    <w:lvl w:ilvl="3">
      <w:start w:val="1"/>
      <w:numFmt w:val="bullet"/>
      <w:lvlText w:val="●"/>
      <w:lvlJc w:val="left"/>
      <w:pPr>
        <w:ind w:left="1816" w:hanging="454"/>
      </w:pPr>
      <w:rPr>
        <w:rFonts w:ascii="Noto Sans Symbols" w:hAnsi="Noto Sans Symbols" w:hint="default"/>
        <w:sz w:val="20"/>
        <w:szCs w:val="20"/>
      </w:rPr>
    </w:lvl>
    <w:lvl w:ilvl="4">
      <w:start w:val="1"/>
      <w:numFmt w:val="bullet"/>
      <w:lvlText w:val="o"/>
      <w:lvlJc w:val="left"/>
      <w:pPr>
        <w:ind w:left="2270" w:hanging="454"/>
      </w:pPr>
      <w:rPr>
        <w:rFonts w:ascii="Courier New" w:eastAsia="Courier New" w:hAnsi="Courier New" w:cs="Courier New" w:hint="default"/>
        <w:sz w:val="20"/>
        <w:szCs w:val="20"/>
      </w:rPr>
    </w:lvl>
    <w:lvl w:ilvl="5">
      <w:start w:val="1"/>
      <w:numFmt w:val="bullet"/>
      <w:lvlText w:val="▪"/>
      <w:lvlJc w:val="left"/>
      <w:pPr>
        <w:ind w:left="2724" w:hanging="454"/>
      </w:pPr>
      <w:rPr>
        <w:rFonts w:ascii="Noto Sans Symbols" w:eastAsia="Noto Sans Symbols" w:hAnsi="Noto Sans Symbols" w:cs="Noto Sans Symbols" w:hint="default"/>
        <w:sz w:val="20"/>
        <w:szCs w:val="20"/>
      </w:rPr>
    </w:lvl>
    <w:lvl w:ilvl="6">
      <w:start w:val="1"/>
      <w:numFmt w:val="bullet"/>
      <w:lvlText w:val="●"/>
      <w:lvlJc w:val="left"/>
      <w:pPr>
        <w:ind w:left="3178" w:hanging="454"/>
      </w:pPr>
      <w:rPr>
        <w:rFonts w:ascii="Noto Sans Symbols" w:eastAsia="Noto Sans Symbols" w:hAnsi="Noto Sans Symbols" w:cs="Noto Sans Symbols" w:hint="default"/>
        <w:sz w:val="20"/>
        <w:szCs w:val="20"/>
      </w:rPr>
    </w:lvl>
    <w:lvl w:ilvl="7">
      <w:start w:val="1"/>
      <w:numFmt w:val="bullet"/>
      <w:lvlText w:val="o"/>
      <w:lvlJc w:val="left"/>
      <w:pPr>
        <w:ind w:left="3632" w:hanging="454"/>
      </w:pPr>
      <w:rPr>
        <w:rFonts w:ascii="Courier New" w:eastAsia="Courier New" w:hAnsi="Courier New" w:cs="Courier New" w:hint="default"/>
        <w:sz w:val="20"/>
        <w:szCs w:val="20"/>
      </w:rPr>
    </w:lvl>
    <w:lvl w:ilvl="8">
      <w:start w:val="1"/>
      <w:numFmt w:val="bullet"/>
      <w:lvlText w:val="▪"/>
      <w:lvlJc w:val="left"/>
      <w:pPr>
        <w:ind w:left="4086" w:hanging="454"/>
      </w:pPr>
      <w:rPr>
        <w:rFonts w:ascii="Noto Sans Symbols" w:eastAsia="Noto Sans Symbols" w:hAnsi="Noto Sans Symbols" w:cs="Noto Sans Symbols" w:hint="default"/>
        <w:sz w:val="20"/>
        <w:szCs w:val="20"/>
      </w:rPr>
    </w:lvl>
  </w:abstractNum>
  <w:num w:numId="1" w16cid:durableId="1204750287">
    <w:abstractNumId w:val="3"/>
  </w:num>
  <w:num w:numId="2" w16cid:durableId="1929774309">
    <w:abstractNumId w:val="3"/>
  </w:num>
  <w:num w:numId="3" w16cid:durableId="755202088">
    <w:abstractNumId w:val="3"/>
  </w:num>
  <w:num w:numId="4" w16cid:durableId="1221748007">
    <w:abstractNumId w:val="3"/>
  </w:num>
  <w:num w:numId="5" w16cid:durableId="843086779">
    <w:abstractNumId w:val="3"/>
  </w:num>
  <w:num w:numId="6" w16cid:durableId="2083867322">
    <w:abstractNumId w:val="3"/>
  </w:num>
  <w:num w:numId="7" w16cid:durableId="1145976885">
    <w:abstractNumId w:val="3"/>
  </w:num>
  <w:num w:numId="8" w16cid:durableId="85421455">
    <w:abstractNumId w:val="3"/>
  </w:num>
  <w:num w:numId="9" w16cid:durableId="1868904079">
    <w:abstractNumId w:val="3"/>
  </w:num>
  <w:num w:numId="10" w16cid:durableId="1420061899">
    <w:abstractNumId w:val="1"/>
  </w:num>
  <w:num w:numId="11" w16cid:durableId="1764570538">
    <w:abstractNumId w:val="3"/>
  </w:num>
  <w:num w:numId="12" w16cid:durableId="365327920">
    <w:abstractNumId w:val="5"/>
  </w:num>
  <w:num w:numId="13" w16cid:durableId="487474947">
    <w:abstractNumId w:val="2"/>
  </w:num>
  <w:num w:numId="14" w16cid:durableId="27872708">
    <w:abstractNumId w:val="0"/>
  </w:num>
  <w:num w:numId="15" w16cid:durableId="756557905">
    <w:abstractNumId w:val="4"/>
  </w:num>
  <w:num w:numId="16" w16cid:durableId="2134710380">
    <w:abstractNumId w:val="3"/>
  </w:num>
  <w:num w:numId="17" w16cid:durableId="478575402">
    <w:abstractNumId w:val="3"/>
  </w:num>
  <w:num w:numId="18" w16cid:durableId="1604649118">
    <w:abstractNumId w:val="3"/>
  </w:num>
  <w:num w:numId="19" w16cid:durableId="1276323560">
    <w:abstractNumId w:val="3"/>
  </w:num>
  <w:num w:numId="20" w16cid:durableId="1392118889">
    <w:abstractNumId w:val="3"/>
  </w:num>
  <w:num w:numId="21" w16cid:durableId="1349335156">
    <w:abstractNumId w:val="3"/>
  </w:num>
  <w:num w:numId="22" w16cid:durableId="2059355436">
    <w:abstractNumId w:val="3"/>
  </w:num>
  <w:num w:numId="23" w16cid:durableId="1521968169">
    <w:abstractNumId w:val="3"/>
  </w:num>
  <w:num w:numId="24" w16cid:durableId="1342464308">
    <w:abstractNumId w:val="3"/>
  </w:num>
  <w:num w:numId="25" w16cid:durableId="16902538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anne Hirschberger">
    <w15:presenceInfo w15:providerId="Windows Live" w15:userId="0f81a8a01e3cdd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D9"/>
    <w:rsid w:val="0002699C"/>
    <w:rsid w:val="000356CE"/>
    <w:rsid w:val="00036C36"/>
    <w:rsid w:val="00037D0F"/>
    <w:rsid w:val="00041376"/>
    <w:rsid w:val="0005357A"/>
    <w:rsid w:val="00080196"/>
    <w:rsid w:val="000929BD"/>
    <w:rsid w:val="000A56F8"/>
    <w:rsid w:val="000B3852"/>
    <w:rsid w:val="000C119E"/>
    <w:rsid w:val="000C59E9"/>
    <w:rsid w:val="000D1A53"/>
    <w:rsid w:val="000D4EDF"/>
    <w:rsid w:val="000F3336"/>
    <w:rsid w:val="000F4252"/>
    <w:rsid w:val="000F77D9"/>
    <w:rsid w:val="00157A4E"/>
    <w:rsid w:val="00164A7F"/>
    <w:rsid w:val="001723C6"/>
    <w:rsid w:val="0017677A"/>
    <w:rsid w:val="00182840"/>
    <w:rsid w:val="0018549A"/>
    <w:rsid w:val="0019319F"/>
    <w:rsid w:val="001A397C"/>
    <w:rsid w:val="001A3CF5"/>
    <w:rsid w:val="001A7A7C"/>
    <w:rsid w:val="001B18BC"/>
    <w:rsid w:val="001C1527"/>
    <w:rsid w:val="001D56C8"/>
    <w:rsid w:val="001D76A6"/>
    <w:rsid w:val="001E4C4E"/>
    <w:rsid w:val="0020486A"/>
    <w:rsid w:val="0021061B"/>
    <w:rsid w:val="00216102"/>
    <w:rsid w:val="00221911"/>
    <w:rsid w:val="00241F1E"/>
    <w:rsid w:val="00260BE4"/>
    <w:rsid w:val="00282893"/>
    <w:rsid w:val="00291EE7"/>
    <w:rsid w:val="00293825"/>
    <w:rsid w:val="00295844"/>
    <w:rsid w:val="002A1600"/>
    <w:rsid w:val="002A519E"/>
    <w:rsid w:val="002C21D5"/>
    <w:rsid w:val="002C66D6"/>
    <w:rsid w:val="002D0B57"/>
    <w:rsid w:val="002E2FB6"/>
    <w:rsid w:val="002F5B65"/>
    <w:rsid w:val="00303B84"/>
    <w:rsid w:val="00313F6B"/>
    <w:rsid w:val="003226FC"/>
    <w:rsid w:val="003332AF"/>
    <w:rsid w:val="003376C4"/>
    <w:rsid w:val="00350C96"/>
    <w:rsid w:val="00372057"/>
    <w:rsid w:val="00375AE8"/>
    <w:rsid w:val="00382B78"/>
    <w:rsid w:val="00394939"/>
    <w:rsid w:val="00395F29"/>
    <w:rsid w:val="003974AD"/>
    <w:rsid w:val="003A3130"/>
    <w:rsid w:val="003B7D65"/>
    <w:rsid w:val="003C319D"/>
    <w:rsid w:val="003D1FBF"/>
    <w:rsid w:val="003D34E3"/>
    <w:rsid w:val="003E78C8"/>
    <w:rsid w:val="003F2327"/>
    <w:rsid w:val="004027F2"/>
    <w:rsid w:val="00404948"/>
    <w:rsid w:val="0041001E"/>
    <w:rsid w:val="0041567D"/>
    <w:rsid w:val="00425307"/>
    <w:rsid w:val="00433872"/>
    <w:rsid w:val="00437C7B"/>
    <w:rsid w:val="00442288"/>
    <w:rsid w:val="0044324C"/>
    <w:rsid w:val="00456769"/>
    <w:rsid w:val="00485C26"/>
    <w:rsid w:val="004A524F"/>
    <w:rsid w:val="004A7486"/>
    <w:rsid w:val="004B0B24"/>
    <w:rsid w:val="004B6466"/>
    <w:rsid w:val="004C4C57"/>
    <w:rsid w:val="004D248D"/>
    <w:rsid w:val="004D6A65"/>
    <w:rsid w:val="004E0358"/>
    <w:rsid w:val="004E5FFE"/>
    <w:rsid w:val="004F604F"/>
    <w:rsid w:val="005238A8"/>
    <w:rsid w:val="00544F4C"/>
    <w:rsid w:val="00571BB9"/>
    <w:rsid w:val="00586A3D"/>
    <w:rsid w:val="00596493"/>
    <w:rsid w:val="005B3B5C"/>
    <w:rsid w:val="005C1F51"/>
    <w:rsid w:val="005D2BEB"/>
    <w:rsid w:val="005F0296"/>
    <w:rsid w:val="005F2081"/>
    <w:rsid w:val="00610390"/>
    <w:rsid w:val="0061465C"/>
    <w:rsid w:val="00620BE5"/>
    <w:rsid w:val="00650EF5"/>
    <w:rsid w:val="00656352"/>
    <w:rsid w:val="00656FD9"/>
    <w:rsid w:val="00661A37"/>
    <w:rsid w:val="0067485B"/>
    <w:rsid w:val="00684A3A"/>
    <w:rsid w:val="006910B4"/>
    <w:rsid w:val="006A2149"/>
    <w:rsid w:val="006A3D2B"/>
    <w:rsid w:val="006A52ED"/>
    <w:rsid w:val="006B2681"/>
    <w:rsid w:val="006B2CCA"/>
    <w:rsid w:val="006B59FE"/>
    <w:rsid w:val="006B7405"/>
    <w:rsid w:val="006D290B"/>
    <w:rsid w:val="00701720"/>
    <w:rsid w:val="007223F1"/>
    <w:rsid w:val="00722419"/>
    <w:rsid w:val="00733F84"/>
    <w:rsid w:val="007523BA"/>
    <w:rsid w:val="0077013A"/>
    <w:rsid w:val="00773BC2"/>
    <w:rsid w:val="00780583"/>
    <w:rsid w:val="007862F4"/>
    <w:rsid w:val="007A1F33"/>
    <w:rsid w:val="007A3859"/>
    <w:rsid w:val="007A39AF"/>
    <w:rsid w:val="007A4BC7"/>
    <w:rsid w:val="007B4197"/>
    <w:rsid w:val="007B4B03"/>
    <w:rsid w:val="007C3B01"/>
    <w:rsid w:val="00805BF2"/>
    <w:rsid w:val="00811611"/>
    <w:rsid w:val="00820403"/>
    <w:rsid w:val="00846342"/>
    <w:rsid w:val="00865339"/>
    <w:rsid w:val="0086614D"/>
    <w:rsid w:val="0088028A"/>
    <w:rsid w:val="008844E1"/>
    <w:rsid w:val="00886C83"/>
    <w:rsid w:val="0089031F"/>
    <w:rsid w:val="008A37D7"/>
    <w:rsid w:val="008B776B"/>
    <w:rsid w:val="008C2BFA"/>
    <w:rsid w:val="009031CA"/>
    <w:rsid w:val="00921B82"/>
    <w:rsid w:val="0092288D"/>
    <w:rsid w:val="009323C0"/>
    <w:rsid w:val="0095161F"/>
    <w:rsid w:val="00954A25"/>
    <w:rsid w:val="009560DD"/>
    <w:rsid w:val="0095740D"/>
    <w:rsid w:val="0096321C"/>
    <w:rsid w:val="00983094"/>
    <w:rsid w:val="00986B2E"/>
    <w:rsid w:val="00987C29"/>
    <w:rsid w:val="0099245F"/>
    <w:rsid w:val="009929B6"/>
    <w:rsid w:val="009A0E19"/>
    <w:rsid w:val="009C6FAC"/>
    <w:rsid w:val="009D10C0"/>
    <w:rsid w:val="009E0989"/>
    <w:rsid w:val="00A04F90"/>
    <w:rsid w:val="00A06163"/>
    <w:rsid w:val="00A1564C"/>
    <w:rsid w:val="00A16EFA"/>
    <w:rsid w:val="00A265AF"/>
    <w:rsid w:val="00A27B3C"/>
    <w:rsid w:val="00A4014E"/>
    <w:rsid w:val="00A47665"/>
    <w:rsid w:val="00A502A9"/>
    <w:rsid w:val="00A55631"/>
    <w:rsid w:val="00A5697C"/>
    <w:rsid w:val="00A86E0C"/>
    <w:rsid w:val="00A976C2"/>
    <w:rsid w:val="00AC3FA3"/>
    <w:rsid w:val="00AF442C"/>
    <w:rsid w:val="00B026D2"/>
    <w:rsid w:val="00B06A75"/>
    <w:rsid w:val="00B21C2A"/>
    <w:rsid w:val="00B23B58"/>
    <w:rsid w:val="00B35E9B"/>
    <w:rsid w:val="00B73A03"/>
    <w:rsid w:val="00B765AF"/>
    <w:rsid w:val="00B96C31"/>
    <w:rsid w:val="00BA2844"/>
    <w:rsid w:val="00BB6B9D"/>
    <w:rsid w:val="00BD054E"/>
    <w:rsid w:val="00BD7471"/>
    <w:rsid w:val="00BF1858"/>
    <w:rsid w:val="00BF1BB3"/>
    <w:rsid w:val="00BF47BB"/>
    <w:rsid w:val="00BF4D8F"/>
    <w:rsid w:val="00C22E1C"/>
    <w:rsid w:val="00C24B48"/>
    <w:rsid w:val="00C26155"/>
    <w:rsid w:val="00C679E7"/>
    <w:rsid w:val="00C7728F"/>
    <w:rsid w:val="00C77A5E"/>
    <w:rsid w:val="00C83D5D"/>
    <w:rsid w:val="00CB1F42"/>
    <w:rsid w:val="00CD5A16"/>
    <w:rsid w:val="00CE78CB"/>
    <w:rsid w:val="00CF35BD"/>
    <w:rsid w:val="00D14121"/>
    <w:rsid w:val="00D26965"/>
    <w:rsid w:val="00D51CE7"/>
    <w:rsid w:val="00D77302"/>
    <w:rsid w:val="00D9549F"/>
    <w:rsid w:val="00DC7BA5"/>
    <w:rsid w:val="00DD40DA"/>
    <w:rsid w:val="00DD4C84"/>
    <w:rsid w:val="00DF1F6B"/>
    <w:rsid w:val="00E10E94"/>
    <w:rsid w:val="00E111CE"/>
    <w:rsid w:val="00E11A05"/>
    <w:rsid w:val="00E155D0"/>
    <w:rsid w:val="00E17C1A"/>
    <w:rsid w:val="00E20E5B"/>
    <w:rsid w:val="00E22BD5"/>
    <w:rsid w:val="00E257BC"/>
    <w:rsid w:val="00E345A1"/>
    <w:rsid w:val="00E6079F"/>
    <w:rsid w:val="00E73E58"/>
    <w:rsid w:val="00E9570D"/>
    <w:rsid w:val="00EA3AC4"/>
    <w:rsid w:val="00EA3FF6"/>
    <w:rsid w:val="00EB518F"/>
    <w:rsid w:val="00EC3DBC"/>
    <w:rsid w:val="00EE015B"/>
    <w:rsid w:val="00EE3603"/>
    <w:rsid w:val="00F03B38"/>
    <w:rsid w:val="00F07361"/>
    <w:rsid w:val="00F25417"/>
    <w:rsid w:val="00F80200"/>
    <w:rsid w:val="00F80DA5"/>
    <w:rsid w:val="00F83B92"/>
    <w:rsid w:val="00F94955"/>
    <w:rsid w:val="00FA004D"/>
    <w:rsid w:val="00FC3AF5"/>
    <w:rsid w:val="00FE3978"/>
    <w:rsid w:val="00FF613F"/>
    <w:rsid w:val="00FF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FAD98"/>
  <w15:chartTrackingRefBased/>
  <w15:docId w15:val="{AEEC1F58-8466-4022-9CB8-8AB53212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0"/>
    <w:lsdException w:name="List Bullet" w:uiPriority="11"/>
    <w:lsdException w:name="List Number" w:uiPriority="12"/>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semiHidden="1" w:uiPriority="11" w:unhideWhenUsed="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2" w:unhideWhenUsed="1"/>
    <w:lsdException w:name="List Number 3" w:semiHidden="1" w:uiPriority="12" w:unhideWhenUsed="1"/>
    <w:lsdException w:name="List Number 4" w:semiHidden="1" w:uiPriority="12" w:unhideWhenUsed="1"/>
    <w:lsdException w:name="List Number 5" w:semiHidden="1" w:uiPriority="12"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12"/>
    <w:lsdException w:name="List Continue 2" w:semiHidden="1" w:uiPriority="12" w:unhideWhenUsed="1"/>
    <w:lsdException w:name="List Continue 3" w:semiHidden="1" w:uiPriority="12" w:unhideWhenUsed="1"/>
    <w:lsdException w:name="List Continue 4" w:semiHidden="1" w:uiPriority="12" w:unhideWhenUsed="1"/>
    <w:lsdException w:name="List Continue 5" w:semiHidden="1" w:uiPriority="12"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E94"/>
    <w:pPr>
      <w:jc w:val="both"/>
    </w:pPr>
  </w:style>
  <w:style w:type="paragraph" w:styleId="Heading1">
    <w:name w:val="heading 1"/>
    <w:basedOn w:val="Normal"/>
    <w:next w:val="Normal"/>
    <w:link w:val="Heading1Char"/>
    <w:uiPriority w:val="9"/>
    <w:qFormat/>
    <w:rsid w:val="00E10E94"/>
    <w:pPr>
      <w:keepNext/>
      <w:numPr>
        <w:numId w:val="25"/>
      </w:numPr>
      <w:spacing w:before="360"/>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qFormat/>
    <w:rsid w:val="00E10E94"/>
    <w:pPr>
      <w:keepNext/>
      <w:numPr>
        <w:ilvl w:val="1"/>
        <w:numId w:val="25"/>
      </w:numPr>
      <w:spacing w:before="120"/>
      <w:outlineLvl w:val="1"/>
    </w:pPr>
    <w:rPr>
      <w:rFonts w:asciiTheme="majorHAnsi" w:eastAsiaTheme="majorEastAsia" w:hAnsiTheme="majorHAnsi" w:cstheme="majorBidi"/>
      <w:b/>
      <w:bCs/>
      <w:i/>
      <w:iCs/>
      <w:sz w:val="26"/>
      <w:szCs w:val="28"/>
    </w:rPr>
  </w:style>
  <w:style w:type="paragraph" w:styleId="Heading3">
    <w:name w:val="heading 3"/>
    <w:basedOn w:val="Normal"/>
    <w:next w:val="Normal"/>
    <w:link w:val="Heading3Char"/>
    <w:uiPriority w:val="9"/>
    <w:qFormat/>
    <w:rsid w:val="00E10E94"/>
    <w:pPr>
      <w:keepNext/>
      <w:numPr>
        <w:ilvl w:val="2"/>
        <w:numId w:val="25"/>
      </w:numPr>
      <w:spacing w:before="120"/>
      <w:outlineLvl w:val="2"/>
    </w:pPr>
    <w:rPr>
      <w:rFonts w:asciiTheme="majorHAnsi" w:eastAsiaTheme="majorEastAsia" w:hAnsiTheme="majorHAnsi" w:cstheme="majorBidi"/>
      <w:b/>
      <w:bCs/>
      <w:szCs w:val="26"/>
    </w:rPr>
  </w:style>
  <w:style w:type="paragraph" w:styleId="Heading4">
    <w:name w:val="heading 4"/>
    <w:basedOn w:val="Normal"/>
    <w:next w:val="Normal"/>
    <w:link w:val="Heading4Char"/>
    <w:uiPriority w:val="9"/>
    <w:unhideWhenUsed/>
    <w:qFormat/>
    <w:rsid w:val="00E10E94"/>
    <w:pPr>
      <w:keepNext/>
      <w:numPr>
        <w:ilvl w:val="3"/>
        <w:numId w:val="25"/>
      </w:numPr>
      <w:spacing w:before="24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E10E94"/>
    <w:pPr>
      <w:numPr>
        <w:ilvl w:val="4"/>
        <w:numId w:val="25"/>
      </w:numPr>
      <w:spacing w:before="24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E10E94"/>
    <w:pPr>
      <w:numPr>
        <w:ilvl w:val="5"/>
        <w:numId w:val="25"/>
      </w:numPr>
      <w:spacing w:before="240"/>
      <w:outlineLvl w:val="5"/>
    </w:pPr>
    <w:rPr>
      <w:rFonts w:cstheme="majorBidi"/>
      <w:b/>
      <w:bCs/>
    </w:rPr>
  </w:style>
  <w:style w:type="paragraph" w:styleId="Heading7">
    <w:name w:val="heading 7"/>
    <w:basedOn w:val="Normal"/>
    <w:next w:val="Normal"/>
    <w:link w:val="Heading7Char"/>
    <w:uiPriority w:val="9"/>
    <w:semiHidden/>
    <w:unhideWhenUsed/>
    <w:qFormat/>
    <w:rsid w:val="00E10E94"/>
    <w:pPr>
      <w:numPr>
        <w:ilvl w:val="6"/>
        <w:numId w:val="25"/>
      </w:numPr>
      <w:spacing w:before="240"/>
      <w:outlineLvl w:val="6"/>
    </w:pPr>
    <w:rPr>
      <w:rFonts w:cstheme="majorBidi"/>
    </w:rPr>
  </w:style>
  <w:style w:type="paragraph" w:styleId="Heading8">
    <w:name w:val="heading 8"/>
    <w:basedOn w:val="Normal"/>
    <w:next w:val="Normal"/>
    <w:link w:val="Heading8Char"/>
    <w:uiPriority w:val="9"/>
    <w:semiHidden/>
    <w:unhideWhenUsed/>
    <w:qFormat/>
    <w:rsid w:val="00E10E94"/>
    <w:pPr>
      <w:numPr>
        <w:ilvl w:val="7"/>
        <w:numId w:val="25"/>
      </w:numPr>
      <w:spacing w:before="240"/>
      <w:outlineLvl w:val="7"/>
    </w:pPr>
    <w:rPr>
      <w:rFonts w:cstheme="majorBidi"/>
      <w:i/>
      <w:iCs/>
    </w:rPr>
  </w:style>
  <w:style w:type="paragraph" w:styleId="Heading9">
    <w:name w:val="heading 9"/>
    <w:basedOn w:val="Normal"/>
    <w:next w:val="Normal"/>
    <w:link w:val="Heading9Char"/>
    <w:uiPriority w:val="9"/>
    <w:semiHidden/>
    <w:unhideWhenUsed/>
    <w:qFormat/>
    <w:rsid w:val="00E10E94"/>
    <w:pPr>
      <w:numPr>
        <w:ilvl w:val="8"/>
        <w:numId w:val="25"/>
      </w:numPr>
      <w:spacing w:before="24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E94"/>
    <w:rPr>
      <w:rFonts w:asciiTheme="majorHAnsi" w:eastAsiaTheme="majorEastAsia" w:hAnsiTheme="majorHAnsi" w:cstheme="majorBidi"/>
      <w:b/>
      <w:bCs/>
      <w:kern w:val="32"/>
      <w:sz w:val="28"/>
      <w:szCs w:val="32"/>
    </w:rPr>
  </w:style>
  <w:style w:type="character" w:customStyle="1" w:styleId="Heading2Char">
    <w:name w:val="Heading 2 Char"/>
    <w:basedOn w:val="DefaultParagraphFont"/>
    <w:link w:val="Heading2"/>
    <w:uiPriority w:val="9"/>
    <w:rsid w:val="00E10E94"/>
    <w:rPr>
      <w:rFonts w:asciiTheme="majorHAnsi" w:eastAsiaTheme="majorEastAsia" w:hAnsiTheme="majorHAnsi" w:cstheme="majorBidi"/>
      <w:b/>
      <w:bCs/>
      <w:i/>
      <w:iCs/>
      <w:sz w:val="26"/>
      <w:szCs w:val="28"/>
    </w:rPr>
  </w:style>
  <w:style w:type="character" w:customStyle="1" w:styleId="Heading3Char">
    <w:name w:val="Heading 3 Char"/>
    <w:basedOn w:val="DefaultParagraphFont"/>
    <w:link w:val="Heading3"/>
    <w:uiPriority w:val="9"/>
    <w:rsid w:val="00E10E94"/>
    <w:rPr>
      <w:rFonts w:asciiTheme="majorHAnsi" w:eastAsiaTheme="majorEastAsia" w:hAnsiTheme="majorHAnsi" w:cstheme="majorBidi"/>
      <w:b/>
      <w:bCs/>
      <w:szCs w:val="26"/>
    </w:rPr>
  </w:style>
  <w:style w:type="character" w:customStyle="1" w:styleId="Heading4Char">
    <w:name w:val="Heading 4 Char"/>
    <w:basedOn w:val="DefaultParagraphFont"/>
    <w:link w:val="Heading4"/>
    <w:uiPriority w:val="9"/>
    <w:rsid w:val="00E10E94"/>
    <w:rPr>
      <w:rFonts w:cstheme="majorBidi"/>
      <w:b/>
      <w:bCs/>
      <w:sz w:val="28"/>
      <w:szCs w:val="28"/>
    </w:rPr>
  </w:style>
  <w:style w:type="character" w:customStyle="1" w:styleId="Heading5Char">
    <w:name w:val="Heading 5 Char"/>
    <w:basedOn w:val="DefaultParagraphFont"/>
    <w:link w:val="Heading5"/>
    <w:uiPriority w:val="9"/>
    <w:semiHidden/>
    <w:rsid w:val="00E10E94"/>
    <w:rPr>
      <w:rFonts w:cstheme="majorBidi"/>
      <w:b/>
      <w:bCs/>
      <w:i/>
      <w:iCs/>
      <w:sz w:val="26"/>
      <w:szCs w:val="26"/>
    </w:rPr>
  </w:style>
  <w:style w:type="character" w:customStyle="1" w:styleId="Heading6Char">
    <w:name w:val="Heading 6 Char"/>
    <w:basedOn w:val="DefaultParagraphFont"/>
    <w:link w:val="Heading6"/>
    <w:uiPriority w:val="9"/>
    <w:semiHidden/>
    <w:rsid w:val="00E10E94"/>
    <w:rPr>
      <w:rFonts w:cstheme="majorBidi"/>
      <w:b/>
      <w:bCs/>
    </w:rPr>
  </w:style>
  <w:style w:type="character" w:customStyle="1" w:styleId="Heading7Char">
    <w:name w:val="Heading 7 Char"/>
    <w:basedOn w:val="DefaultParagraphFont"/>
    <w:link w:val="Heading7"/>
    <w:uiPriority w:val="9"/>
    <w:semiHidden/>
    <w:rsid w:val="00E10E94"/>
    <w:rPr>
      <w:rFonts w:cstheme="majorBidi"/>
    </w:rPr>
  </w:style>
  <w:style w:type="character" w:customStyle="1" w:styleId="Heading8Char">
    <w:name w:val="Heading 8 Char"/>
    <w:basedOn w:val="DefaultParagraphFont"/>
    <w:link w:val="Heading8"/>
    <w:uiPriority w:val="9"/>
    <w:semiHidden/>
    <w:rsid w:val="00E10E94"/>
    <w:rPr>
      <w:rFonts w:cstheme="majorBidi"/>
      <w:i/>
      <w:iCs/>
    </w:rPr>
  </w:style>
  <w:style w:type="character" w:customStyle="1" w:styleId="Heading9Char">
    <w:name w:val="Heading 9 Char"/>
    <w:basedOn w:val="DefaultParagraphFont"/>
    <w:link w:val="Heading9"/>
    <w:uiPriority w:val="9"/>
    <w:semiHidden/>
    <w:rsid w:val="00E10E94"/>
    <w:rPr>
      <w:rFonts w:asciiTheme="majorHAnsi" w:eastAsiaTheme="majorEastAsia" w:hAnsiTheme="majorHAnsi" w:cstheme="majorBidi"/>
    </w:rPr>
  </w:style>
  <w:style w:type="paragraph" w:styleId="Title">
    <w:name w:val="Title"/>
    <w:basedOn w:val="Normal"/>
    <w:next w:val="Normal"/>
    <w:link w:val="TitleChar"/>
    <w:uiPriority w:val="2"/>
    <w:qFormat/>
    <w:rsid w:val="00E10E94"/>
    <w:pPr>
      <w:spacing w:before="240"/>
      <w:jc w:val="right"/>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2"/>
    <w:rsid w:val="00E10E94"/>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2"/>
    <w:qFormat/>
    <w:rsid w:val="00E10E94"/>
    <w:pPr>
      <w:jc w:val="right"/>
      <w:outlineLvl w:val="1"/>
    </w:pPr>
    <w:rPr>
      <w:rFonts w:asciiTheme="majorHAnsi" w:eastAsiaTheme="majorEastAsia" w:hAnsiTheme="majorHAnsi" w:cs="Georgia"/>
      <w:sz w:val="28"/>
      <w:szCs w:val="28"/>
    </w:rPr>
  </w:style>
  <w:style w:type="character" w:customStyle="1" w:styleId="SubtitleChar">
    <w:name w:val="Subtitle Char"/>
    <w:basedOn w:val="DefaultParagraphFont"/>
    <w:link w:val="Subtitle"/>
    <w:uiPriority w:val="2"/>
    <w:rsid w:val="00E10E94"/>
    <w:rPr>
      <w:rFonts w:asciiTheme="majorHAnsi" w:eastAsiaTheme="majorEastAsia" w:hAnsiTheme="majorHAnsi" w:cs="Georgia"/>
      <w:sz w:val="28"/>
      <w:szCs w:val="28"/>
    </w:rPr>
  </w:style>
  <w:style w:type="character" w:styleId="Strong">
    <w:name w:val="Strong"/>
    <w:basedOn w:val="DefaultParagraphFont"/>
    <w:uiPriority w:val="99"/>
    <w:qFormat/>
    <w:rsid w:val="00E10E94"/>
    <w:rPr>
      <w:b/>
      <w:bCs/>
    </w:rPr>
  </w:style>
  <w:style w:type="character" w:styleId="Emphasis">
    <w:name w:val="Emphasis"/>
    <w:basedOn w:val="DefaultParagraphFont"/>
    <w:uiPriority w:val="99"/>
    <w:qFormat/>
    <w:rsid w:val="00E10E94"/>
    <w:rPr>
      <w:rFonts w:asciiTheme="minorHAnsi" w:hAnsiTheme="minorHAnsi"/>
      <w:b/>
      <w:i/>
      <w:iCs/>
    </w:rPr>
  </w:style>
  <w:style w:type="table" w:styleId="TableGrid">
    <w:name w:val="Table Grid"/>
    <w:basedOn w:val="TableNormal"/>
    <w:uiPriority w:val="39"/>
    <w:rsid w:val="00CE78CB"/>
    <w:rPr>
      <w:kern w:val="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10E94"/>
    <w:rPr>
      <w:szCs w:val="32"/>
    </w:rPr>
  </w:style>
  <w:style w:type="paragraph" w:styleId="ListParagraph">
    <w:name w:val="List Paragraph"/>
    <w:basedOn w:val="Normal"/>
    <w:uiPriority w:val="34"/>
    <w:unhideWhenUsed/>
    <w:qFormat/>
    <w:rsid w:val="00E10E94"/>
    <w:pPr>
      <w:ind w:left="1440" w:hanging="360"/>
    </w:pPr>
  </w:style>
  <w:style w:type="paragraph" w:styleId="Quote">
    <w:name w:val="Quote"/>
    <w:basedOn w:val="Normal"/>
    <w:next w:val="Normal"/>
    <w:link w:val="QuoteChar"/>
    <w:uiPriority w:val="99"/>
    <w:qFormat/>
    <w:rsid w:val="00E10E94"/>
    <w:rPr>
      <w:i/>
    </w:rPr>
  </w:style>
  <w:style w:type="character" w:customStyle="1" w:styleId="QuoteChar">
    <w:name w:val="Quote Char"/>
    <w:basedOn w:val="DefaultParagraphFont"/>
    <w:link w:val="Quote"/>
    <w:uiPriority w:val="99"/>
    <w:rsid w:val="00E10E94"/>
    <w:rPr>
      <w:i/>
    </w:rPr>
  </w:style>
  <w:style w:type="paragraph" w:styleId="IntenseQuote">
    <w:name w:val="Intense Quote"/>
    <w:basedOn w:val="Normal"/>
    <w:next w:val="Normal"/>
    <w:link w:val="IntenseQuoteChar"/>
    <w:uiPriority w:val="99"/>
    <w:qFormat/>
    <w:rsid w:val="00E10E94"/>
    <w:pPr>
      <w:ind w:left="720" w:right="720"/>
    </w:pPr>
    <w:rPr>
      <w:b/>
      <w:i/>
    </w:rPr>
  </w:style>
  <w:style w:type="character" w:customStyle="1" w:styleId="IntenseQuoteChar">
    <w:name w:val="Intense Quote Char"/>
    <w:basedOn w:val="DefaultParagraphFont"/>
    <w:link w:val="IntenseQuote"/>
    <w:uiPriority w:val="99"/>
    <w:rsid w:val="00E10E94"/>
    <w:rPr>
      <w:b/>
      <w:i/>
    </w:rPr>
  </w:style>
  <w:style w:type="character" w:styleId="SubtleEmphasis">
    <w:name w:val="Subtle Emphasis"/>
    <w:uiPriority w:val="99"/>
    <w:qFormat/>
    <w:rsid w:val="00E10E94"/>
    <w:rPr>
      <w:i/>
      <w:color w:val="5A5A5A" w:themeColor="text1" w:themeTint="A5"/>
    </w:rPr>
  </w:style>
  <w:style w:type="character" w:styleId="IntenseEmphasis">
    <w:name w:val="Intense Emphasis"/>
    <w:basedOn w:val="DefaultParagraphFont"/>
    <w:uiPriority w:val="99"/>
    <w:qFormat/>
    <w:rsid w:val="00E10E94"/>
    <w:rPr>
      <w:b/>
      <w:i/>
      <w:sz w:val="24"/>
      <w:szCs w:val="24"/>
      <w:u w:val="single"/>
    </w:rPr>
  </w:style>
  <w:style w:type="character" w:styleId="SubtleReference">
    <w:name w:val="Subtle Reference"/>
    <w:basedOn w:val="DefaultParagraphFont"/>
    <w:uiPriority w:val="99"/>
    <w:qFormat/>
    <w:rsid w:val="00E10E94"/>
    <w:rPr>
      <w:sz w:val="24"/>
      <w:szCs w:val="24"/>
      <w:u w:val="single"/>
    </w:rPr>
  </w:style>
  <w:style w:type="character" w:styleId="IntenseReference">
    <w:name w:val="Intense Reference"/>
    <w:basedOn w:val="DefaultParagraphFont"/>
    <w:uiPriority w:val="99"/>
    <w:qFormat/>
    <w:rsid w:val="00E10E94"/>
    <w:rPr>
      <w:b/>
      <w:sz w:val="24"/>
      <w:u w:val="single"/>
    </w:rPr>
  </w:style>
  <w:style w:type="character" w:styleId="BookTitle">
    <w:name w:val="Book Title"/>
    <w:basedOn w:val="DefaultParagraphFont"/>
    <w:uiPriority w:val="99"/>
    <w:qFormat/>
    <w:rsid w:val="00E10E9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10E94"/>
    <w:pPr>
      <w:ind w:left="431" w:hanging="431"/>
      <w:outlineLvl w:val="9"/>
    </w:pPr>
  </w:style>
  <w:style w:type="table" w:styleId="PlainTable1">
    <w:name w:val="Plain Table 1"/>
    <w:basedOn w:val="TableNormal"/>
    <w:uiPriority w:val="41"/>
    <w:rsid w:val="00CE78CB"/>
    <w:rPr>
      <w:kern w:val="0"/>
      <w:lang w:val="fr-FR" w:eastAsia="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78CB"/>
    <w:rPr>
      <w:kern w:val="0"/>
      <w:lang w:val="fr-FR"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Listparagraphbullet">
    <w:name w:val="List paragraph bullet"/>
    <w:uiPriority w:val="99"/>
    <w:rsid w:val="00CE78CB"/>
    <w:pPr>
      <w:numPr>
        <w:numId w:val="12"/>
      </w:numPr>
    </w:pPr>
  </w:style>
  <w:style w:type="paragraph" w:customStyle="1" w:styleId="Pledgestitle">
    <w:name w:val="Pledges title"/>
    <w:basedOn w:val="Normal"/>
    <w:next w:val="Normal"/>
    <w:qFormat/>
    <w:rsid w:val="00E10E94"/>
    <w:pPr>
      <w:pBdr>
        <w:top w:val="dotted" w:sz="4" w:space="1" w:color="auto"/>
      </w:pBdr>
      <w:spacing w:before="600" w:after="120"/>
    </w:pPr>
    <w:rPr>
      <w:b/>
      <w:bCs/>
      <w:caps/>
    </w:rPr>
  </w:style>
  <w:style w:type="paragraph" w:styleId="ListBullet">
    <w:name w:val="List Bullet"/>
    <w:basedOn w:val="Normal"/>
    <w:uiPriority w:val="11"/>
    <w:rsid w:val="0067485B"/>
    <w:pPr>
      <w:numPr>
        <w:numId w:val="14"/>
      </w:numPr>
      <w:tabs>
        <w:tab w:val="clear" w:pos="360"/>
      </w:tabs>
      <w:ind w:left="1134"/>
      <w:contextualSpacing/>
    </w:pPr>
  </w:style>
  <w:style w:type="character" w:styleId="PlaceholderText">
    <w:name w:val="Placeholder Text"/>
    <w:basedOn w:val="DefaultParagraphFont"/>
    <w:uiPriority w:val="99"/>
    <w:semiHidden/>
    <w:rsid w:val="00656FD9"/>
    <w:rPr>
      <w:color w:val="666666"/>
    </w:rPr>
  </w:style>
  <w:style w:type="character" w:styleId="CommentReference">
    <w:name w:val="annotation reference"/>
    <w:basedOn w:val="DefaultParagraphFont"/>
    <w:uiPriority w:val="99"/>
    <w:semiHidden/>
    <w:unhideWhenUsed/>
    <w:rsid w:val="00886C83"/>
    <w:rPr>
      <w:sz w:val="16"/>
      <w:szCs w:val="16"/>
    </w:rPr>
  </w:style>
  <w:style w:type="paragraph" w:styleId="CommentText">
    <w:name w:val="annotation text"/>
    <w:basedOn w:val="Normal"/>
    <w:link w:val="CommentTextChar"/>
    <w:uiPriority w:val="99"/>
    <w:unhideWhenUsed/>
    <w:rsid w:val="00886C83"/>
    <w:rPr>
      <w:sz w:val="20"/>
      <w:szCs w:val="20"/>
    </w:rPr>
  </w:style>
  <w:style w:type="character" w:customStyle="1" w:styleId="CommentTextChar">
    <w:name w:val="Comment Text Char"/>
    <w:basedOn w:val="DefaultParagraphFont"/>
    <w:link w:val="CommentText"/>
    <w:uiPriority w:val="99"/>
    <w:rsid w:val="00886C83"/>
    <w:rPr>
      <w:sz w:val="20"/>
      <w:szCs w:val="20"/>
    </w:rPr>
  </w:style>
  <w:style w:type="paragraph" w:styleId="CommentSubject">
    <w:name w:val="annotation subject"/>
    <w:basedOn w:val="CommentText"/>
    <w:next w:val="CommentText"/>
    <w:link w:val="CommentSubjectChar"/>
    <w:uiPriority w:val="99"/>
    <w:semiHidden/>
    <w:unhideWhenUsed/>
    <w:rsid w:val="00886C83"/>
    <w:rPr>
      <w:b/>
      <w:bCs/>
    </w:rPr>
  </w:style>
  <w:style w:type="character" w:customStyle="1" w:styleId="CommentSubjectChar">
    <w:name w:val="Comment Subject Char"/>
    <w:basedOn w:val="CommentTextChar"/>
    <w:link w:val="CommentSubject"/>
    <w:uiPriority w:val="99"/>
    <w:semiHidden/>
    <w:rsid w:val="00886C83"/>
    <w:rPr>
      <w:b/>
      <w:bCs/>
      <w:sz w:val="20"/>
      <w:szCs w:val="20"/>
    </w:rPr>
  </w:style>
  <w:style w:type="paragraph" w:styleId="Header">
    <w:name w:val="header"/>
    <w:basedOn w:val="Normal"/>
    <w:link w:val="HeaderChar"/>
    <w:uiPriority w:val="99"/>
    <w:unhideWhenUsed/>
    <w:rsid w:val="007C3B01"/>
    <w:pPr>
      <w:tabs>
        <w:tab w:val="center" w:pos="4513"/>
        <w:tab w:val="right" w:pos="9026"/>
      </w:tabs>
    </w:pPr>
  </w:style>
  <w:style w:type="character" w:customStyle="1" w:styleId="HeaderChar">
    <w:name w:val="Header Char"/>
    <w:basedOn w:val="DefaultParagraphFont"/>
    <w:link w:val="Header"/>
    <w:uiPriority w:val="99"/>
    <w:rsid w:val="007C3B01"/>
  </w:style>
  <w:style w:type="paragraph" w:styleId="Footer">
    <w:name w:val="footer"/>
    <w:basedOn w:val="Normal"/>
    <w:link w:val="FooterChar"/>
    <w:uiPriority w:val="99"/>
    <w:unhideWhenUsed/>
    <w:rsid w:val="007C3B01"/>
    <w:pPr>
      <w:tabs>
        <w:tab w:val="center" w:pos="4513"/>
        <w:tab w:val="right" w:pos="9026"/>
      </w:tabs>
    </w:pPr>
  </w:style>
  <w:style w:type="character" w:customStyle="1" w:styleId="FooterChar">
    <w:name w:val="Footer Char"/>
    <w:basedOn w:val="DefaultParagraphFont"/>
    <w:link w:val="Footer"/>
    <w:uiPriority w:val="99"/>
    <w:rsid w:val="007C3B01"/>
  </w:style>
  <w:style w:type="paragraph" w:styleId="TOC1">
    <w:name w:val="toc 1"/>
    <w:basedOn w:val="Normal"/>
    <w:next w:val="Normal"/>
    <w:autoRedefine/>
    <w:uiPriority w:val="39"/>
    <w:unhideWhenUsed/>
    <w:rsid w:val="005B3B5C"/>
    <w:pPr>
      <w:tabs>
        <w:tab w:val="right" w:leader="dot" w:pos="8505"/>
      </w:tabs>
      <w:spacing w:after="100"/>
      <w:ind w:left="993" w:right="521" w:hanging="426"/>
    </w:pPr>
    <w:rPr>
      <w:noProof/>
    </w:rPr>
  </w:style>
  <w:style w:type="character" w:styleId="Hyperlink">
    <w:name w:val="Hyperlink"/>
    <w:basedOn w:val="DefaultParagraphFont"/>
    <w:uiPriority w:val="99"/>
    <w:unhideWhenUsed/>
    <w:rsid w:val="004D6A6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17219">
      <w:bodyDiv w:val="1"/>
      <w:marLeft w:val="0"/>
      <w:marRight w:val="0"/>
      <w:marTop w:val="0"/>
      <w:marBottom w:val="0"/>
      <w:divBdr>
        <w:top w:val="none" w:sz="0" w:space="0" w:color="auto"/>
        <w:left w:val="none" w:sz="0" w:space="0" w:color="auto"/>
        <w:bottom w:val="none" w:sz="0" w:space="0" w:color="auto"/>
        <w:right w:val="none" w:sz="0" w:space="0" w:color="auto"/>
      </w:divBdr>
    </w:div>
    <w:div w:id="702481669">
      <w:bodyDiv w:val="1"/>
      <w:marLeft w:val="0"/>
      <w:marRight w:val="0"/>
      <w:marTop w:val="0"/>
      <w:marBottom w:val="0"/>
      <w:divBdr>
        <w:top w:val="none" w:sz="0" w:space="0" w:color="auto"/>
        <w:left w:val="none" w:sz="0" w:space="0" w:color="auto"/>
        <w:bottom w:val="none" w:sz="0" w:space="0" w:color="auto"/>
        <w:right w:val="none" w:sz="0" w:space="0" w:color="auto"/>
      </w:divBdr>
    </w:div>
    <w:div w:id="776295680">
      <w:bodyDiv w:val="1"/>
      <w:marLeft w:val="0"/>
      <w:marRight w:val="0"/>
      <w:marTop w:val="0"/>
      <w:marBottom w:val="0"/>
      <w:divBdr>
        <w:top w:val="none" w:sz="0" w:space="0" w:color="auto"/>
        <w:left w:val="none" w:sz="0" w:space="0" w:color="auto"/>
        <w:bottom w:val="none" w:sz="0" w:space="0" w:color="auto"/>
        <w:right w:val="none" w:sz="0" w:space="0" w:color="auto"/>
      </w:divBdr>
    </w:div>
    <w:div w:id="786777051">
      <w:bodyDiv w:val="1"/>
      <w:marLeft w:val="0"/>
      <w:marRight w:val="0"/>
      <w:marTop w:val="0"/>
      <w:marBottom w:val="0"/>
      <w:divBdr>
        <w:top w:val="none" w:sz="0" w:space="0" w:color="auto"/>
        <w:left w:val="none" w:sz="0" w:space="0" w:color="auto"/>
        <w:bottom w:val="none" w:sz="0" w:space="0" w:color="auto"/>
        <w:right w:val="none" w:sz="0" w:space="0" w:color="auto"/>
      </w:divBdr>
    </w:div>
    <w:div w:id="972711106">
      <w:bodyDiv w:val="1"/>
      <w:marLeft w:val="0"/>
      <w:marRight w:val="0"/>
      <w:marTop w:val="0"/>
      <w:marBottom w:val="0"/>
      <w:divBdr>
        <w:top w:val="none" w:sz="0" w:space="0" w:color="auto"/>
        <w:left w:val="none" w:sz="0" w:space="0" w:color="auto"/>
        <w:bottom w:val="none" w:sz="0" w:space="0" w:color="auto"/>
        <w:right w:val="none" w:sz="0" w:space="0" w:color="auto"/>
      </w:divBdr>
    </w:div>
    <w:div w:id="1146047436">
      <w:bodyDiv w:val="1"/>
      <w:marLeft w:val="0"/>
      <w:marRight w:val="0"/>
      <w:marTop w:val="0"/>
      <w:marBottom w:val="0"/>
      <w:divBdr>
        <w:top w:val="none" w:sz="0" w:space="0" w:color="auto"/>
        <w:left w:val="none" w:sz="0" w:space="0" w:color="auto"/>
        <w:bottom w:val="none" w:sz="0" w:space="0" w:color="auto"/>
        <w:right w:val="none" w:sz="0" w:space="0" w:color="auto"/>
      </w:divBdr>
    </w:div>
    <w:div w:id="1152604710">
      <w:bodyDiv w:val="1"/>
      <w:marLeft w:val="0"/>
      <w:marRight w:val="0"/>
      <w:marTop w:val="0"/>
      <w:marBottom w:val="0"/>
      <w:divBdr>
        <w:top w:val="none" w:sz="0" w:space="0" w:color="auto"/>
        <w:left w:val="none" w:sz="0" w:space="0" w:color="auto"/>
        <w:bottom w:val="none" w:sz="0" w:space="0" w:color="auto"/>
        <w:right w:val="none" w:sz="0" w:space="0" w:color="auto"/>
      </w:divBdr>
    </w:div>
    <w:div w:id="18959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Hirschberger</dc:creator>
  <cp:keywords/>
  <dc:description/>
  <cp:lastModifiedBy>Jeanne Hirschberger</cp:lastModifiedBy>
  <cp:revision>3</cp:revision>
  <dcterms:created xsi:type="dcterms:W3CDTF">2024-10-14T14:48:00Z</dcterms:created>
  <dcterms:modified xsi:type="dcterms:W3CDTF">2024-10-14T14:59:00Z</dcterms:modified>
</cp:coreProperties>
</file>